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0D6" w:rsidRPr="00B551EC" w:rsidRDefault="006F60D6" w:rsidP="006F60D6">
      <w:pPr>
        <w:widowControl w:val="0"/>
      </w:pPr>
      <w:r w:rsidRPr="00B551EC">
        <w:rPr>
          <w:b/>
          <w:bCs/>
        </w:rPr>
        <w:t>Bácsalmás Város Önkormányzatának</w:t>
      </w:r>
    </w:p>
    <w:p w:rsidR="006F60D6" w:rsidRDefault="006F60D6" w:rsidP="006F60D6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6F60D6" w:rsidRPr="00B551EC" w:rsidRDefault="006F60D6" w:rsidP="006F60D6">
      <w:pPr>
        <w:widowControl w:val="0"/>
        <w:jc w:val="both"/>
        <w:rPr>
          <w:b/>
          <w:bCs/>
        </w:rPr>
      </w:pPr>
    </w:p>
    <w:p w:rsidR="006F60D6" w:rsidRPr="00B551EC" w:rsidRDefault="006F60D6" w:rsidP="006F60D6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6F60D6" w:rsidRPr="00B551EC" w:rsidRDefault="006F60D6" w:rsidP="006F60D6">
      <w:pPr>
        <w:widowControl w:val="0"/>
        <w:jc w:val="center"/>
        <w:rPr>
          <w:b/>
          <w:bCs/>
        </w:rPr>
      </w:pPr>
    </w:p>
    <w:p w:rsidR="006F60D6" w:rsidRPr="00B551EC" w:rsidRDefault="006F60D6" w:rsidP="006F60D6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6F60D6" w:rsidRPr="00B551EC" w:rsidRDefault="006F60D6" w:rsidP="006F60D6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8. március 21-i rendkívüli </w:t>
      </w:r>
      <w:r w:rsidRPr="00B551EC">
        <w:rPr>
          <w:b/>
          <w:bCs/>
        </w:rPr>
        <w:t xml:space="preserve">ülésének jegyzőkönyvéből </w:t>
      </w:r>
    </w:p>
    <w:p w:rsidR="006F60D6" w:rsidRPr="00E5342B" w:rsidRDefault="006F60D6" w:rsidP="006F60D6">
      <w:pPr>
        <w:widowControl w:val="0"/>
        <w:jc w:val="center"/>
      </w:pPr>
    </w:p>
    <w:p w:rsidR="006F60D6" w:rsidRPr="00E5342B" w:rsidRDefault="006F60D6" w:rsidP="006F60D6">
      <w:pPr>
        <w:widowControl w:val="0"/>
        <w:jc w:val="both"/>
        <w:rPr>
          <w:u w:val="single"/>
        </w:rPr>
      </w:pPr>
      <w:r w:rsidRPr="00E5342B">
        <w:t>(Kihagyva a kihagyandókat.)</w:t>
      </w:r>
    </w:p>
    <w:p w:rsidR="006F60D6" w:rsidRPr="00E5342B" w:rsidRDefault="006F60D6" w:rsidP="006F60D6">
      <w:pPr>
        <w:widowControl w:val="0"/>
        <w:jc w:val="both"/>
      </w:pPr>
    </w:p>
    <w:p w:rsidR="006F60D6" w:rsidRPr="00E5342B" w:rsidRDefault="00DF4E5B" w:rsidP="006F60D6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60</w:t>
      </w:r>
      <w:r w:rsidR="006F60D6" w:rsidRPr="00E5342B">
        <w:rPr>
          <w:b/>
          <w:u w:val="single"/>
        </w:rPr>
        <w:t>/2018. (I</w:t>
      </w:r>
      <w:r w:rsidR="006F60D6">
        <w:rPr>
          <w:b/>
          <w:u w:val="single"/>
        </w:rPr>
        <w:t>II. 21</w:t>
      </w:r>
      <w:r w:rsidR="006F60D6" w:rsidRPr="00E5342B">
        <w:rPr>
          <w:b/>
          <w:u w:val="single"/>
        </w:rPr>
        <w:t xml:space="preserve">.) Bácsalmás v. </w:t>
      </w:r>
      <w:proofErr w:type="spellStart"/>
      <w:r w:rsidR="006F60D6" w:rsidRPr="00E5342B">
        <w:rPr>
          <w:b/>
          <w:u w:val="single"/>
        </w:rPr>
        <w:t>öh</w:t>
      </w:r>
      <w:proofErr w:type="spellEnd"/>
      <w:r w:rsidR="006F60D6" w:rsidRPr="00E5342B">
        <w:rPr>
          <w:b/>
          <w:u w:val="single"/>
        </w:rPr>
        <w:t>.</w:t>
      </w:r>
    </w:p>
    <w:p w:rsidR="006F60D6" w:rsidRPr="00E5342B" w:rsidRDefault="006F60D6" w:rsidP="006F60D6">
      <w:pPr>
        <w:widowControl w:val="0"/>
        <w:jc w:val="both"/>
      </w:pPr>
    </w:p>
    <w:p w:rsidR="006F60D6" w:rsidRPr="00E5342B" w:rsidRDefault="006F60D6" w:rsidP="006F60D6">
      <w:pPr>
        <w:widowControl w:val="0"/>
        <w:tabs>
          <w:tab w:val="left" w:pos="6380"/>
        </w:tabs>
        <w:rPr>
          <w:b/>
        </w:rPr>
      </w:pPr>
      <w:r w:rsidRPr="00E5342B">
        <w:rPr>
          <w:b/>
        </w:rPr>
        <w:t>Jegyzőkönyv-hitelesítők</w:t>
      </w:r>
    </w:p>
    <w:p w:rsidR="006F60D6" w:rsidRPr="00E5342B" w:rsidRDefault="006F60D6" w:rsidP="006F60D6">
      <w:pPr>
        <w:widowControl w:val="0"/>
        <w:tabs>
          <w:tab w:val="left" w:pos="6380"/>
        </w:tabs>
        <w:rPr>
          <w:b/>
        </w:rPr>
      </w:pPr>
      <w:proofErr w:type="gramStart"/>
      <w:r w:rsidRPr="00E5342B">
        <w:rPr>
          <w:b/>
        </w:rPr>
        <w:t>kijelölése</w:t>
      </w:r>
      <w:proofErr w:type="gramEnd"/>
      <w:r w:rsidRPr="00E5342B">
        <w:rPr>
          <w:b/>
        </w:rPr>
        <w:t xml:space="preserve"> </w:t>
      </w:r>
      <w:r w:rsidRPr="00E5342B">
        <w:rPr>
          <w:b/>
        </w:rPr>
        <w:tab/>
      </w:r>
      <w:r w:rsidRPr="00E5342B">
        <w:rPr>
          <w:b/>
          <w:u w:val="single"/>
        </w:rPr>
        <w:t>Határozat</w:t>
      </w:r>
    </w:p>
    <w:p w:rsidR="006F60D6" w:rsidRPr="00E5342B" w:rsidRDefault="006F60D6" w:rsidP="006F60D6">
      <w:pPr>
        <w:widowControl w:val="0"/>
      </w:pPr>
    </w:p>
    <w:p w:rsidR="006F60D6" w:rsidRPr="00E5342B" w:rsidRDefault="006F60D6" w:rsidP="006F60D6">
      <w:pPr>
        <w:widowControl w:val="0"/>
        <w:ind w:left="1650"/>
        <w:jc w:val="both"/>
      </w:pPr>
      <w:r w:rsidRPr="00E5342B">
        <w:t xml:space="preserve">Bácsalmás Város Önkormányzatának Képviselő-testülete </w:t>
      </w:r>
      <w:r w:rsidR="000B2DA2">
        <w:t>Schaffer Tünde</w:t>
      </w:r>
      <w:r w:rsidRPr="00E5342B">
        <w:t xml:space="preserve"> és </w:t>
      </w:r>
      <w:r w:rsidR="000B2DA2" w:rsidRPr="000B2DA2">
        <w:t xml:space="preserve">Turcsányi Csaba </w:t>
      </w:r>
      <w:r w:rsidRPr="000B2DA2">
        <w:t>képviselőket jelöli ki jegyzőkönyv-hitelesítőknek.</w:t>
      </w:r>
    </w:p>
    <w:p w:rsidR="006F60D6" w:rsidRPr="00E5342B" w:rsidRDefault="006F60D6" w:rsidP="006F60D6">
      <w:pPr>
        <w:widowControl w:val="0"/>
      </w:pPr>
    </w:p>
    <w:p w:rsidR="006F60D6" w:rsidRPr="00E5342B" w:rsidRDefault="006F60D6" w:rsidP="006F60D6">
      <w:pPr>
        <w:widowControl w:val="0"/>
        <w:jc w:val="center"/>
      </w:pPr>
      <w:r w:rsidRPr="00E5342B">
        <w:t xml:space="preserve">K. </w:t>
      </w:r>
      <w:proofErr w:type="gramStart"/>
      <w:r w:rsidRPr="00E5342B">
        <w:t>m</w:t>
      </w:r>
      <w:proofErr w:type="gramEnd"/>
      <w:r w:rsidRPr="00E5342B">
        <w:t xml:space="preserve">. </w:t>
      </w:r>
      <w:proofErr w:type="gramStart"/>
      <w:r w:rsidRPr="00E5342B">
        <w:t>f</w:t>
      </w:r>
      <w:proofErr w:type="gramEnd"/>
      <w:r w:rsidRPr="00E5342B">
        <w:t>.</w:t>
      </w:r>
    </w:p>
    <w:p w:rsidR="006F60D6" w:rsidRDefault="006F60D6" w:rsidP="006F60D6">
      <w:pPr>
        <w:widowControl w:val="0"/>
        <w:tabs>
          <w:tab w:val="center" w:pos="2268"/>
          <w:tab w:val="center" w:pos="7088"/>
        </w:tabs>
        <w:jc w:val="both"/>
      </w:pPr>
    </w:p>
    <w:p w:rsidR="0009592D" w:rsidRDefault="0009592D" w:rsidP="0009592D">
      <w:pPr>
        <w:widowControl w:val="0"/>
        <w:jc w:val="both"/>
      </w:pPr>
      <w:r>
        <w:t xml:space="preserve">                                                                                         Patocskai Ibolya jegyző képviseletében:</w:t>
      </w:r>
    </w:p>
    <w:p w:rsidR="0009592D" w:rsidRPr="00E5342B" w:rsidRDefault="0009592D" w:rsidP="006F60D6">
      <w:pPr>
        <w:widowControl w:val="0"/>
        <w:tabs>
          <w:tab w:val="center" w:pos="2268"/>
          <w:tab w:val="center" w:pos="7088"/>
        </w:tabs>
        <w:jc w:val="both"/>
      </w:pPr>
    </w:p>
    <w:p w:rsidR="006F60D6" w:rsidRPr="00E5342B" w:rsidRDefault="006F60D6" w:rsidP="0009592D">
      <w:pPr>
        <w:widowControl w:val="0"/>
        <w:tabs>
          <w:tab w:val="center" w:pos="1701"/>
          <w:tab w:val="center" w:pos="4678"/>
          <w:tab w:val="center" w:pos="7655"/>
        </w:tabs>
        <w:jc w:val="both"/>
      </w:pPr>
      <w:r w:rsidRPr="00E5342B">
        <w:tab/>
        <w:t xml:space="preserve">Németh Balázs s.k. </w:t>
      </w:r>
      <w:r w:rsidRPr="00E5342B">
        <w:tab/>
        <w:t>Patocskai Ibolya s.k.</w:t>
      </w:r>
      <w:r w:rsidR="0009592D">
        <w:tab/>
        <w:t>dr. Párczen Zoltán s.k.</w:t>
      </w:r>
    </w:p>
    <w:p w:rsidR="006F60D6" w:rsidRPr="00E5342B" w:rsidRDefault="006F60D6" w:rsidP="0009592D">
      <w:pPr>
        <w:widowControl w:val="0"/>
        <w:tabs>
          <w:tab w:val="center" w:pos="1701"/>
          <w:tab w:val="center" w:pos="4678"/>
          <w:tab w:val="center" w:pos="7655"/>
        </w:tabs>
        <w:jc w:val="both"/>
      </w:pPr>
      <w:r w:rsidRPr="00E5342B">
        <w:tab/>
      </w:r>
      <w:proofErr w:type="gramStart"/>
      <w:r w:rsidRPr="00E5342B">
        <w:t>polgármester</w:t>
      </w:r>
      <w:proofErr w:type="gramEnd"/>
      <w:r w:rsidRPr="00E5342B">
        <w:tab/>
        <w:t>jegyző</w:t>
      </w:r>
      <w:r w:rsidR="0009592D">
        <w:tab/>
        <w:t>igazgatási és jogi ügyintéző</w:t>
      </w:r>
    </w:p>
    <w:p w:rsidR="006F60D6" w:rsidRPr="00E5342B" w:rsidRDefault="006F60D6" w:rsidP="006F60D6">
      <w:pPr>
        <w:widowControl w:val="0"/>
        <w:jc w:val="both"/>
      </w:pPr>
    </w:p>
    <w:p w:rsidR="006F60D6" w:rsidRPr="00E5342B" w:rsidRDefault="006F60D6" w:rsidP="006F60D6">
      <w:pPr>
        <w:widowControl w:val="0"/>
        <w:jc w:val="both"/>
      </w:pPr>
    </w:p>
    <w:p w:rsidR="006F60D6" w:rsidRPr="00E5342B" w:rsidRDefault="006F60D6" w:rsidP="006F60D6">
      <w:pPr>
        <w:widowControl w:val="0"/>
        <w:tabs>
          <w:tab w:val="center" w:pos="2268"/>
          <w:tab w:val="center" w:pos="7088"/>
        </w:tabs>
      </w:pPr>
      <w:r w:rsidRPr="00E5342B">
        <w:tab/>
      </w:r>
      <w:r w:rsidR="000B2DA2">
        <w:t>Schaffer Tünde</w:t>
      </w:r>
      <w:r w:rsidRPr="00E5342B">
        <w:t xml:space="preserve"> s.k.</w:t>
      </w:r>
      <w:r w:rsidRPr="00E5342B">
        <w:tab/>
      </w:r>
      <w:r w:rsidR="000B2DA2">
        <w:t>Turcsányi Csaba</w:t>
      </w:r>
      <w:r>
        <w:t xml:space="preserve"> </w:t>
      </w:r>
      <w:r w:rsidRPr="00E5342B">
        <w:t>s.k.</w:t>
      </w:r>
    </w:p>
    <w:p w:rsidR="006F60D6" w:rsidRPr="00E5342B" w:rsidRDefault="006F60D6" w:rsidP="006F60D6">
      <w:pPr>
        <w:widowControl w:val="0"/>
        <w:jc w:val="center"/>
      </w:pPr>
      <w:proofErr w:type="gramStart"/>
      <w:r w:rsidRPr="00E5342B">
        <w:t>képviselők</w:t>
      </w:r>
      <w:proofErr w:type="gramEnd"/>
      <w:r w:rsidRPr="00E5342B">
        <w:t>, jegyzőkönyv-hitelesítők</w:t>
      </w:r>
    </w:p>
    <w:p w:rsidR="006F60D6" w:rsidRPr="00E5342B" w:rsidRDefault="006F60D6" w:rsidP="006F60D6">
      <w:pPr>
        <w:widowControl w:val="0"/>
        <w:jc w:val="both"/>
      </w:pPr>
    </w:p>
    <w:p w:rsidR="006F60D6" w:rsidRPr="00E5342B" w:rsidRDefault="006F60D6" w:rsidP="006F60D6">
      <w:pPr>
        <w:widowControl w:val="0"/>
        <w:jc w:val="both"/>
      </w:pPr>
    </w:p>
    <w:p w:rsidR="006F60D6" w:rsidRPr="00E5342B" w:rsidRDefault="006F60D6" w:rsidP="006F60D6">
      <w:pPr>
        <w:widowControl w:val="0"/>
        <w:tabs>
          <w:tab w:val="center" w:pos="4677"/>
        </w:tabs>
        <w:jc w:val="both"/>
      </w:pPr>
      <w:r w:rsidRPr="00E5342B">
        <w:t>A kivonat hiteles.</w:t>
      </w:r>
    </w:p>
    <w:p w:rsidR="006F60D6" w:rsidRPr="00E5342B" w:rsidRDefault="00211067" w:rsidP="006F60D6">
      <w:pPr>
        <w:widowControl w:val="0"/>
        <w:jc w:val="both"/>
      </w:pPr>
      <w:r>
        <w:t>Bácsalmás, 2018. március 22</w:t>
      </w:r>
      <w:r w:rsidR="006F60D6">
        <w:t>.</w:t>
      </w:r>
    </w:p>
    <w:p w:rsidR="006F60D6" w:rsidRPr="00E5342B" w:rsidRDefault="006F60D6" w:rsidP="006F60D6">
      <w:pPr>
        <w:widowControl w:val="0"/>
        <w:jc w:val="both"/>
      </w:pPr>
    </w:p>
    <w:p w:rsidR="006F60D6" w:rsidRPr="00E5342B" w:rsidRDefault="006F60D6" w:rsidP="006F60D6">
      <w:pPr>
        <w:widowControl w:val="0"/>
        <w:jc w:val="both"/>
      </w:pPr>
    </w:p>
    <w:p w:rsidR="006F60D6" w:rsidRPr="00E5342B" w:rsidRDefault="006F60D6" w:rsidP="006F60D6">
      <w:pPr>
        <w:widowControl w:val="0"/>
        <w:jc w:val="both"/>
      </w:pPr>
    </w:p>
    <w:p w:rsidR="006F60D6" w:rsidRPr="00E5342B" w:rsidRDefault="006F60D6" w:rsidP="006F60D6">
      <w:pPr>
        <w:widowControl w:val="0"/>
        <w:jc w:val="both"/>
      </w:pPr>
      <w:r w:rsidRPr="00E5342B">
        <w:t xml:space="preserve">Zobokiné Bite Gyöngyi </w:t>
      </w:r>
    </w:p>
    <w:p w:rsidR="006F60D6" w:rsidRPr="00E5342B" w:rsidRDefault="006F60D6" w:rsidP="006F60D6">
      <w:pPr>
        <w:widowControl w:val="0"/>
        <w:jc w:val="both"/>
      </w:pPr>
      <w:proofErr w:type="gramStart"/>
      <w:r w:rsidRPr="00E5342B">
        <w:t>testületi</w:t>
      </w:r>
      <w:proofErr w:type="gramEnd"/>
      <w:r w:rsidRPr="00E5342B">
        <w:t xml:space="preserve"> ügyintéző</w:t>
      </w:r>
    </w:p>
    <w:p w:rsidR="006F60D6" w:rsidRPr="00E5342B" w:rsidRDefault="006F60D6" w:rsidP="006F60D6">
      <w:pPr>
        <w:widowControl w:val="0"/>
        <w:jc w:val="both"/>
      </w:pPr>
    </w:p>
    <w:p w:rsidR="006F60D6" w:rsidRPr="00E5342B" w:rsidRDefault="006F60D6" w:rsidP="006F60D6">
      <w:pPr>
        <w:widowControl w:val="0"/>
      </w:pPr>
      <w:r w:rsidRPr="00E5342B">
        <w:br w:type="page"/>
      </w:r>
    </w:p>
    <w:p w:rsidR="00DF4E5B" w:rsidRPr="00B551EC" w:rsidRDefault="00DF4E5B" w:rsidP="00DF4E5B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DF4E5B" w:rsidRDefault="00DF4E5B" w:rsidP="00DF4E5B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DF4E5B" w:rsidRPr="00B551EC" w:rsidRDefault="00DF4E5B" w:rsidP="00DF4E5B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DF4E5B" w:rsidRPr="00B551EC" w:rsidRDefault="00DF4E5B" w:rsidP="00DF4E5B">
      <w:pPr>
        <w:widowControl w:val="0"/>
        <w:jc w:val="center"/>
        <w:rPr>
          <w:b/>
          <w:bCs/>
        </w:rPr>
      </w:pPr>
    </w:p>
    <w:p w:rsidR="00DF4E5B" w:rsidRPr="00B551EC" w:rsidRDefault="00DF4E5B" w:rsidP="00DF4E5B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DF4E5B" w:rsidRPr="00B551EC" w:rsidRDefault="00DF4E5B" w:rsidP="00DF4E5B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8. március 21-i rendkívüli </w:t>
      </w:r>
      <w:r w:rsidRPr="00B551EC">
        <w:rPr>
          <w:b/>
          <w:bCs/>
        </w:rPr>
        <w:t xml:space="preserve">ülésének jegyzőkönyvéből </w:t>
      </w:r>
    </w:p>
    <w:p w:rsidR="00DF4E5B" w:rsidRPr="00E5342B" w:rsidRDefault="00DF4E5B" w:rsidP="00DF4E5B">
      <w:pPr>
        <w:widowControl w:val="0"/>
        <w:jc w:val="center"/>
      </w:pPr>
    </w:p>
    <w:p w:rsidR="00DF4E5B" w:rsidRPr="00E5342B" w:rsidRDefault="00DF4E5B" w:rsidP="00DF4E5B">
      <w:pPr>
        <w:widowControl w:val="0"/>
        <w:jc w:val="both"/>
        <w:rPr>
          <w:u w:val="single"/>
        </w:rPr>
      </w:pPr>
      <w:r w:rsidRPr="00E5342B">
        <w:t>(Kihagyva a kihagyandókat.)</w:t>
      </w:r>
    </w:p>
    <w:p w:rsidR="00DF4E5B" w:rsidRPr="00E5342B" w:rsidRDefault="00DF4E5B" w:rsidP="00DF4E5B">
      <w:pPr>
        <w:widowControl w:val="0"/>
        <w:jc w:val="both"/>
      </w:pPr>
    </w:p>
    <w:p w:rsidR="00DF4E5B" w:rsidRPr="00E5342B" w:rsidRDefault="00D507AE" w:rsidP="00DF4E5B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61</w:t>
      </w:r>
      <w:r w:rsidR="00DF4E5B" w:rsidRPr="00E5342B">
        <w:rPr>
          <w:b/>
          <w:u w:val="single"/>
        </w:rPr>
        <w:t>/2018. (I</w:t>
      </w:r>
      <w:r w:rsidR="00DF4E5B">
        <w:rPr>
          <w:b/>
          <w:u w:val="single"/>
        </w:rPr>
        <w:t>II. 21</w:t>
      </w:r>
      <w:r w:rsidR="00DF4E5B" w:rsidRPr="00E5342B">
        <w:rPr>
          <w:b/>
          <w:u w:val="single"/>
        </w:rPr>
        <w:t xml:space="preserve">.) Bácsalmás v. </w:t>
      </w:r>
      <w:proofErr w:type="spellStart"/>
      <w:r w:rsidR="00DF4E5B" w:rsidRPr="00E5342B">
        <w:rPr>
          <w:b/>
          <w:u w:val="single"/>
        </w:rPr>
        <w:t>öh</w:t>
      </w:r>
      <w:proofErr w:type="spellEnd"/>
      <w:r w:rsidR="00DF4E5B" w:rsidRPr="00E5342B">
        <w:rPr>
          <w:b/>
          <w:u w:val="single"/>
        </w:rPr>
        <w:t>.</w:t>
      </w:r>
    </w:p>
    <w:p w:rsidR="00DF4E5B" w:rsidRPr="00E5342B" w:rsidRDefault="00DF4E5B" w:rsidP="00DF4E5B">
      <w:pPr>
        <w:widowControl w:val="0"/>
        <w:jc w:val="both"/>
      </w:pPr>
    </w:p>
    <w:p w:rsidR="00DF4E5B" w:rsidRPr="002C6D05" w:rsidRDefault="00DF4E5B" w:rsidP="00DF4E5B">
      <w:pPr>
        <w:widowControl w:val="0"/>
        <w:tabs>
          <w:tab w:val="left" w:pos="6379"/>
        </w:tabs>
        <w:jc w:val="both"/>
        <w:rPr>
          <w:b/>
        </w:rPr>
      </w:pPr>
      <w:r w:rsidRPr="002C6D05">
        <w:rPr>
          <w:b/>
        </w:rPr>
        <w:t>Napirend megállapítása</w:t>
      </w:r>
      <w:r w:rsidRPr="002C6D05">
        <w:rPr>
          <w:b/>
        </w:rPr>
        <w:tab/>
      </w:r>
      <w:r w:rsidRPr="002C6D05">
        <w:rPr>
          <w:b/>
          <w:u w:val="single"/>
        </w:rPr>
        <w:t>Határozat</w:t>
      </w:r>
    </w:p>
    <w:p w:rsidR="00DF4E5B" w:rsidRDefault="00DF4E5B" w:rsidP="00DF4E5B">
      <w:pPr>
        <w:widowControl w:val="0"/>
        <w:jc w:val="both"/>
      </w:pPr>
    </w:p>
    <w:p w:rsidR="00DF4E5B" w:rsidRPr="00FC3143" w:rsidRDefault="00DF4E5B" w:rsidP="00DF4E5B">
      <w:pPr>
        <w:widowControl w:val="0"/>
        <w:ind w:left="1980" w:hanging="330"/>
        <w:jc w:val="both"/>
      </w:pPr>
      <w:r w:rsidRPr="00FC3143">
        <w:t>I.</w:t>
      </w:r>
      <w:r w:rsidRPr="00FC3143">
        <w:tab/>
        <w:t>Bácsalmás Város Önkormányza</w:t>
      </w:r>
      <w:r>
        <w:t>tának Képviselő-testülete a 2018. március 21-i rendkívüli</w:t>
      </w:r>
      <w:r w:rsidRPr="00FC3143">
        <w:t xml:space="preserve"> ülé</w:t>
      </w:r>
      <w:r>
        <w:t>sén a következő napirendi ponto</w:t>
      </w:r>
      <w:r w:rsidR="00DD372D">
        <w:t>ka</w:t>
      </w:r>
      <w:r w:rsidRPr="00FC3143">
        <w:t>t tárgyalja meg:</w:t>
      </w:r>
    </w:p>
    <w:p w:rsidR="00DF4E5B" w:rsidRPr="00C9498C" w:rsidRDefault="00DF4E5B" w:rsidP="00DF4E5B">
      <w:pPr>
        <w:widowControl w:val="0"/>
        <w:ind w:left="1980" w:hanging="330"/>
        <w:jc w:val="both"/>
      </w:pPr>
    </w:p>
    <w:p w:rsidR="00DF4E5B" w:rsidRPr="00DF4E5B" w:rsidRDefault="00DF4E5B" w:rsidP="00DF4E5B">
      <w:pPr>
        <w:widowControl w:val="0"/>
        <w:numPr>
          <w:ilvl w:val="0"/>
          <w:numId w:val="1"/>
        </w:numPr>
        <w:jc w:val="both"/>
      </w:pPr>
      <w:r w:rsidRPr="007762D3">
        <w:t>VP6-19.2.1.-32-1-17 „Települések élhetőbbé tétele” LEADER pályázaton való részvétel támogatása, illetve a szükséges önerő biztosítása</w:t>
      </w:r>
      <w:r w:rsidRPr="00C9498C">
        <w:rPr>
          <w:i/>
        </w:rPr>
        <w:t xml:space="preserve"> (1. sz. előterjesztés)</w:t>
      </w:r>
    </w:p>
    <w:p w:rsidR="00DF4E5B" w:rsidRDefault="00DF4E5B" w:rsidP="00DF4E5B">
      <w:pPr>
        <w:widowControl w:val="0"/>
        <w:numPr>
          <w:ilvl w:val="0"/>
          <w:numId w:val="1"/>
        </w:numPr>
        <w:jc w:val="both"/>
      </w:pPr>
      <w:r w:rsidRPr="007762D3">
        <w:t>Bácsalmási Német Önkormányzat VP6-19.2.1.-32-1-17 „Települések élhetőbbé tétele” LEADER pályázatának önkormányzati tulajdonú ingatlanon történő megvalósításának támogatása</w:t>
      </w:r>
      <w:r>
        <w:t xml:space="preserve"> </w:t>
      </w:r>
      <w:r>
        <w:rPr>
          <w:i/>
        </w:rPr>
        <w:t>(2. sz. előterjesztés)</w:t>
      </w:r>
    </w:p>
    <w:p w:rsidR="00DF4E5B" w:rsidRDefault="00DF4E5B" w:rsidP="00DF4E5B">
      <w:pPr>
        <w:widowControl w:val="0"/>
        <w:numPr>
          <w:ilvl w:val="0"/>
          <w:numId w:val="1"/>
        </w:numPr>
        <w:jc w:val="both"/>
      </w:pPr>
      <w:r w:rsidRPr="00BC6765">
        <w:t>Bácsalmási Német Önkormányzat VP6-19.2.1.-32-1-17 „Települések élhetőbbé tétele” LEADER pályázatának önkormányzati tulajdonú ingatlanon történő megvalósításához szükséges önerő rendelkezésre állásának biztosítása</w:t>
      </w:r>
      <w:r>
        <w:t xml:space="preserve"> </w:t>
      </w:r>
      <w:r>
        <w:rPr>
          <w:i/>
        </w:rPr>
        <w:t>(3. sz. előterjesztés)</w:t>
      </w:r>
    </w:p>
    <w:p w:rsidR="00DF4E5B" w:rsidRDefault="00D468F8" w:rsidP="00DF4E5B">
      <w:pPr>
        <w:widowControl w:val="0"/>
        <w:numPr>
          <w:ilvl w:val="0"/>
          <w:numId w:val="1"/>
        </w:numPr>
        <w:jc w:val="both"/>
      </w:pPr>
      <w:r w:rsidRPr="00BC6765">
        <w:t>A BESZ Kft. EFI iroda és praxisközösségi pályázatához előfinanszírozás biztosítása, valamint hozzájárulás a kapcsolódó szerződések aláírásához</w:t>
      </w:r>
      <w:r>
        <w:t xml:space="preserve"> </w:t>
      </w:r>
      <w:r>
        <w:rPr>
          <w:i/>
        </w:rPr>
        <w:t>(4. sz. előterjesztés)</w:t>
      </w:r>
    </w:p>
    <w:p w:rsidR="00D468F8" w:rsidRPr="00C9498C" w:rsidRDefault="00D468F8" w:rsidP="00DF4E5B">
      <w:pPr>
        <w:widowControl w:val="0"/>
        <w:numPr>
          <w:ilvl w:val="0"/>
          <w:numId w:val="1"/>
        </w:numPr>
        <w:jc w:val="both"/>
      </w:pPr>
      <w:r w:rsidRPr="00BC6765">
        <w:t>EFOP-3.3.2-16-2016-00069 kódszámú, „Közművelődés eredményességét segítő járási szintű programok Bácsalmáson” elnevezésű támogatott projekt beszerzéseinek elvégzésére megbízandó szolgáltató kiválasztása</w:t>
      </w:r>
      <w:r>
        <w:t xml:space="preserve"> </w:t>
      </w:r>
      <w:r>
        <w:rPr>
          <w:i/>
        </w:rPr>
        <w:t>(5. sz. előterjesztés)</w:t>
      </w:r>
    </w:p>
    <w:p w:rsidR="00301B3C" w:rsidRPr="00585A9D" w:rsidRDefault="00301B3C" w:rsidP="00301B3C">
      <w:pPr>
        <w:widowControl w:val="0"/>
        <w:ind w:left="2010"/>
        <w:jc w:val="both"/>
        <w:rPr>
          <w:i/>
          <w:u w:val="single"/>
        </w:rPr>
      </w:pPr>
      <w:r w:rsidRPr="00585A9D">
        <w:rPr>
          <w:i/>
          <w:u w:val="single"/>
        </w:rPr>
        <w:t>Zárt ülésen:</w:t>
      </w:r>
    </w:p>
    <w:p w:rsidR="00301B3C" w:rsidRPr="00585A9D" w:rsidRDefault="00301B3C" w:rsidP="00301B3C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16684F">
        <w:rPr>
          <w:bCs/>
        </w:rPr>
        <w:t xml:space="preserve">Turcsányi Józsefné eladó és </w:t>
      </w:r>
      <w:proofErr w:type="spellStart"/>
      <w:r w:rsidRPr="0016684F">
        <w:rPr>
          <w:bCs/>
        </w:rPr>
        <w:t>Vavra</w:t>
      </w:r>
      <w:proofErr w:type="spellEnd"/>
      <w:r w:rsidRPr="0016684F">
        <w:rPr>
          <w:bCs/>
        </w:rPr>
        <w:t xml:space="preserve"> Antal vevő adásvételi szerződése ügyében</w:t>
      </w:r>
      <w:r>
        <w:rPr>
          <w:bCs/>
        </w:rPr>
        <w:t xml:space="preserve"> benyújtott kifogás elbírálása [Bácsalmás 042/3</w:t>
      </w:r>
      <w:r w:rsidRPr="0016684F">
        <w:rPr>
          <w:bCs/>
        </w:rPr>
        <w:t>; 042/8 hrsz.</w:t>
      </w:r>
      <w:r>
        <w:rPr>
          <w:bCs/>
        </w:rPr>
        <w:t>; 042/12 hrsz.; és 042/13 hrsz.]</w:t>
      </w:r>
      <w:r w:rsidRPr="00585A9D">
        <w:rPr>
          <w:i/>
        </w:rPr>
        <w:t xml:space="preserve"> </w:t>
      </w:r>
      <w:r>
        <w:rPr>
          <w:i/>
        </w:rPr>
        <w:t>(</w:t>
      </w:r>
      <w:r w:rsidRPr="00585A9D">
        <w:rPr>
          <w:i/>
        </w:rPr>
        <w:t>Z/1. sz. előterjesztés)</w:t>
      </w:r>
    </w:p>
    <w:p w:rsidR="00DF4E5B" w:rsidRPr="00FC3143" w:rsidRDefault="00DF4E5B" w:rsidP="00DF4E5B">
      <w:pPr>
        <w:widowControl w:val="0"/>
        <w:ind w:left="1980" w:hanging="330"/>
        <w:jc w:val="both"/>
      </w:pPr>
    </w:p>
    <w:p w:rsidR="00DF4E5B" w:rsidRPr="00FC3143" w:rsidRDefault="00DF4E5B" w:rsidP="00DF4E5B">
      <w:pPr>
        <w:widowControl w:val="0"/>
        <w:ind w:left="1980" w:hanging="330"/>
        <w:jc w:val="both"/>
      </w:pPr>
      <w:r w:rsidRPr="00FC3143">
        <w:t>II.</w:t>
      </w:r>
      <w:r w:rsidRPr="00FC3143">
        <w:tab/>
        <w:t>Jelen határozat normatív határozat.</w:t>
      </w:r>
    </w:p>
    <w:p w:rsidR="00DF4E5B" w:rsidRPr="00FC3143" w:rsidRDefault="00DF4E5B" w:rsidP="00DF4E5B">
      <w:pPr>
        <w:widowControl w:val="0"/>
        <w:ind w:left="1980" w:hanging="330"/>
        <w:jc w:val="both"/>
      </w:pPr>
    </w:p>
    <w:p w:rsidR="00DF4E5B" w:rsidRPr="00FC3143" w:rsidRDefault="00DF4E5B" w:rsidP="00DF4E5B">
      <w:pPr>
        <w:widowControl w:val="0"/>
        <w:ind w:left="1980" w:hanging="330"/>
        <w:jc w:val="both"/>
      </w:pPr>
      <w:r w:rsidRPr="00FC3143">
        <w:t>A határozatról értesül:</w:t>
      </w:r>
    </w:p>
    <w:p w:rsidR="00DF4E5B" w:rsidRPr="00FC3143" w:rsidRDefault="00DF4E5B" w:rsidP="00DF4E5B">
      <w:pPr>
        <w:widowControl w:val="0"/>
        <w:ind w:left="1980" w:hanging="330"/>
        <w:jc w:val="both"/>
      </w:pPr>
      <w:r w:rsidRPr="00FC3143">
        <w:t>- kivonattal:</w:t>
      </w:r>
      <w:r w:rsidRPr="00FC3143">
        <w:tab/>
        <w:t>1. Németh Balázs polgármester</w:t>
      </w:r>
    </w:p>
    <w:p w:rsidR="00DF4E5B" w:rsidRPr="00FC3143" w:rsidRDefault="00DF4E5B" w:rsidP="00DF4E5B">
      <w:pPr>
        <w:widowControl w:val="0"/>
        <w:ind w:left="1650"/>
        <w:jc w:val="both"/>
      </w:pPr>
      <w:r w:rsidRPr="00FC3143">
        <w:tab/>
      </w:r>
      <w:r w:rsidRPr="00FC3143">
        <w:tab/>
        <w:t>2. Patocskai Ibolya jegyző, általa az osztályvezetők</w:t>
      </w:r>
    </w:p>
    <w:p w:rsidR="00DF4E5B" w:rsidRPr="00FC3143" w:rsidRDefault="00DF4E5B" w:rsidP="00DF4E5B">
      <w:pPr>
        <w:widowControl w:val="0"/>
      </w:pPr>
    </w:p>
    <w:p w:rsidR="00D507AE" w:rsidRPr="00E5342B" w:rsidRDefault="00D507AE" w:rsidP="00D507AE">
      <w:pPr>
        <w:widowControl w:val="0"/>
        <w:jc w:val="center"/>
      </w:pPr>
      <w:r w:rsidRPr="00E5342B">
        <w:t xml:space="preserve">K. </w:t>
      </w:r>
      <w:proofErr w:type="gramStart"/>
      <w:r w:rsidRPr="00E5342B">
        <w:t>m</w:t>
      </w:r>
      <w:proofErr w:type="gramEnd"/>
      <w:r w:rsidRPr="00E5342B">
        <w:t xml:space="preserve">. </w:t>
      </w:r>
      <w:proofErr w:type="gramStart"/>
      <w:r w:rsidRPr="00E5342B">
        <w:t>f</w:t>
      </w:r>
      <w:proofErr w:type="gramEnd"/>
      <w:r w:rsidRPr="00E5342B">
        <w:t>.</w:t>
      </w:r>
    </w:p>
    <w:p w:rsidR="00D507AE" w:rsidRPr="00D507AE" w:rsidRDefault="00D507AE" w:rsidP="00D507AE">
      <w:pPr>
        <w:widowControl w:val="0"/>
        <w:tabs>
          <w:tab w:val="center" w:pos="2268"/>
          <w:tab w:val="center" w:pos="7088"/>
        </w:tabs>
        <w:jc w:val="both"/>
        <w:rPr>
          <w:sz w:val="10"/>
          <w:szCs w:val="10"/>
        </w:rPr>
      </w:pPr>
    </w:p>
    <w:p w:rsidR="0009592D" w:rsidRDefault="0009592D" w:rsidP="0009592D">
      <w:pPr>
        <w:widowControl w:val="0"/>
        <w:jc w:val="both"/>
      </w:pPr>
      <w:r>
        <w:t xml:space="preserve">                                                                                         Patocskai Ibolya jegyző képviseletében:</w:t>
      </w:r>
    </w:p>
    <w:p w:rsidR="0009592D" w:rsidRPr="00E5342B" w:rsidRDefault="0009592D" w:rsidP="0009592D">
      <w:pPr>
        <w:widowControl w:val="0"/>
        <w:tabs>
          <w:tab w:val="center" w:pos="2268"/>
          <w:tab w:val="center" w:pos="7088"/>
        </w:tabs>
        <w:jc w:val="both"/>
      </w:pPr>
    </w:p>
    <w:p w:rsidR="0009592D" w:rsidRPr="00E5342B" w:rsidRDefault="0009592D" w:rsidP="0009592D">
      <w:pPr>
        <w:widowControl w:val="0"/>
        <w:tabs>
          <w:tab w:val="center" w:pos="1701"/>
          <w:tab w:val="center" w:pos="4678"/>
          <w:tab w:val="center" w:pos="7655"/>
        </w:tabs>
        <w:jc w:val="both"/>
      </w:pPr>
      <w:r w:rsidRPr="00E5342B">
        <w:tab/>
        <w:t xml:space="preserve">Németh Balázs s.k. </w:t>
      </w:r>
      <w:r w:rsidRPr="00E5342B">
        <w:tab/>
        <w:t>Patocskai Ibolya s.k.</w:t>
      </w:r>
      <w:r>
        <w:tab/>
        <w:t>dr. Párczen Zoltán s.k.</w:t>
      </w:r>
    </w:p>
    <w:p w:rsidR="0009592D" w:rsidRPr="00E5342B" w:rsidRDefault="0009592D" w:rsidP="0009592D">
      <w:pPr>
        <w:widowControl w:val="0"/>
        <w:tabs>
          <w:tab w:val="center" w:pos="1701"/>
          <w:tab w:val="center" w:pos="4678"/>
          <w:tab w:val="center" w:pos="7655"/>
        </w:tabs>
        <w:jc w:val="both"/>
      </w:pPr>
      <w:r w:rsidRPr="00E5342B">
        <w:tab/>
      </w:r>
      <w:proofErr w:type="gramStart"/>
      <w:r w:rsidRPr="00E5342B">
        <w:t>polgármester</w:t>
      </w:r>
      <w:proofErr w:type="gramEnd"/>
      <w:r w:rsidRPr="00E5342B">
        <w:tab/>
        <w:t>jegyző</w:t>
      </w:r>
      <w:r>
        <w:tab/>
        <w:t>igazgatási és jogi ügyintéző</w:t>
      </w:r>
    </w:p>
    <w:p w:rsidR="00D507AE" w:rsidRPr="00E5342B" w:rsidRDefault="00D507AE" w:rsidP="00D507AE">
      <w:pPr>
        <w:widowControl w:val="0"/>
        <w:jc w:val="both"/>
      </w:pPr>
    </w:p>
    <w:p w:rsidR="000B2DA2" w:rsidRPr="00E5342B" w:rsidRDefault="000B2DA2" w:rsidP="000B2DA2">
      <w:pPr>
        <w:widowControl w:val="0"/>
        <w:tabs>
          <w:tab w:val="center" w:pos="2268"/>
          <w:tab w:val="center" w:pos="7088"/>
        </w:tabs>
      </w:pPr>
      <w:r w:rsidRPr="00E5342B">
        <w:tab/>
      </w:r>
      <w:r>
        <w:t>Schaffer Tünde</w:t>
      </w:r>
      <w:r w:rsidRPr="00E5342B">
        <w:t xml:space="preserve"> s.k.</w:t>
      </w:r>
      <w:r w:rsidRPr="00E5342B">
        <w:tab/>
      </w:r>
      <w:r>
        <w:t xml:space="preserve">Turcsányi Csaba </w:t>
      </w:r>
      <w:r w:rsidRPr="00E5342B">
        <w:t>s.k.</w:t>
      </w:r>
    </w:p>
    <w:p w:rsidR="000B2DA2" w:rsidRPr="00E5342B" w:rsidRDefault="000B2DA2" w:rsidP="000B2DA2">
      <w:pPr>
        <w:widowControl w:val="0"/>
        <w:jc w:val="center"/>
      </w:pPr>
      <w:proofErr w:type="gramStart"/>
      <w:r w:rsidRPr="00E5342B">
        <w:t>képviselők</w:t>
      </w:r>
      <w:proofErr w:type="gramEnd"/>
      <w:r w:rsidRPr="00E5342B">
        <w:t>, jegyzőkönyv-hitelesítők</w:t>
      </w:r>
    </w:p>
    <w:p w:rsidR="00D507AE" w:rsidRPr="00E5342B" w:rsidRDefault="00D507AE" w:rsidP="00D507AE">
      <w:pPr>
        <w:widowControl w:val="0"/>
        <w:jc w:val="both"/>
      </w:pPr>
    </w:p>
    <w:p w:rsidR="00D507AE" w:rsidRPr="00E5342B" w:rsidRDefault="00D507AE" w:rsidP="00D507AE">
      <w:pPr>
        <w:widowControl w:val="0"/>
        <w:jc w:val="both"/>
      </w:pPr>
    </w:p>
    <w:p w:rsidR="00D507AE" w:rsidRPr="00E5342B" w:rsidRDefault="00D507AE" w:rsidP="00D507AE">
      <w:pPr>
        <w:widowControl w:val="0"/>
        <w:tabs>
          <w:tab w:val="center" w:pos="4677"/>
        </w:tabs>
        <w:jc w:val="both"/>
      </w:pPr>
      <w:r w:rsidRPr="00E5342B">
        <w:t>A kivonat hiteles.</w:t>
      </w:r>
    </w:p>
    <w:p w:rsidR="00D507AE" w:rsidRPr="00E5342B" w:rsidRDefault="00211067" w:rsidP="00D507AE">
      <w:pPr>
        <w:widowControl w:val="0"/>
        <w:jc w:val="both"/>
      </w:pPr>
      <w:r>
        <w:t>Bácsalmás, 2018. március 22</w:t>
      </w:r>
      <w:r w:rsidR="00D507AE">
        <w:t>.</w:t>
      </w:r>
    </w:p>
    <w:p w:rsidR="00D507AE" w:rsidRPr="00E5342B" w:rsidRDefault="00D507AE" w:rsidP="00D507AE">
      <w:pPr>
        <w:widowControl w:val="0"/>
        <w:jc w:val="both"/>
      </w:pPr>
    </w:p>
    <w:p w:rsidR="00D507AE" w:rsidRPr="00E5342B" w:rsidRDefault="00D507AE" w:rsidP="00D507AE">
      <w:pPr>
        <w:widowControl w:val="0"/>
        <w:jc w:val="both"/>
      </w:pPr>
      <w:r w:rsidRPr="00E5342B">
        <w:t>Zobokiné Bite Gyöngyi testületi ügyintéző</w:t>
      </w:r>
      <w:r w:rsidRPr="00E5342B">
        <w:br w:type="page"/>
      </w:r>
    </w:p>
    <w:p w:rsidR="00D507AE" w:rsidRPr="00B551EC" w:rsidRDefault="00D507AE" w:rsidP="00D507AE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D507AE" w:rsidRDefault="00D507AE" w:rsidP="00D507AE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D507AE" w:rsidRPr="00B551EC" w:rsidRDefault="00D507AE" w:rsidP="00D507AE">
      <w:pPr>
        <w:widowControl w:val="0"/>
        <w:jc w:val="both"/>
        <w:rPr>
          <w:b/>
          <w:bCs/>
        </w:rPr>
      </w:pPr>
    </w:p>
    <w:p w:rsidR="00D507AE" w:rsidRPr="00B551EC" w:rsidRDefault="00D507AE" w:rsidP="00D507AE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D507AE" w:rsidRPr="00B551EC" w:rsidRDefault="00D507AE" w:rsidP="00D507AE">
      <w:pPr>
        <w:widowControl w:val="0"/>
        <w:jc w:val="center"/>
        <w:rPr>
          <w:b/>
          <w:bCs/>
        </w:rPr>
      </w:pPr>
    </w:p>
    <w:p w:rsidR="00D507AE" w:rsidRPr="00B551EC" w:rsidRDefault="00D507AE" w:rsidP="00D507AE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D507AE" w:rsidRPr="00B551EC" w:rsidRDefault="00D507AE" w:rsidP="00D507AE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8. március 21-i rendkívüli </w:t>
      </w:r>
      <w:r w:rsidRPr="00B551EC">
        <w:rPr>
          <w:b/>
          <w:bCs/>
        </w:rPr>
        <w:t xml:space="preserve">ülésének jegyzőkönyvéből </w:t>
      </w:r>
    </w:p>
    <w:p w:rsidR="00D507AE" w:rsidRPr="00E5342B" w:rsidRDefault="00D507AE" w:rsidP="00D507AE">
      <w:pPr>
        <w:widowControl w:val="0"/>
        <w:jc w:val="center"/>
      </w:pPr>
    </w:p>
    <w:p w:rsidR="00D507AE" w:rsidRPr="00E5342B" w:rsidRDefault="00D507AE" w:rsidP="00D507AE">
      <w:pPr>
        <w:widowControl w:val="0"/>
        <w:jc w:val="both"/>
        <w:rPr>
          <w:u w:val="single"/>
        </w:rPr>
      </w:pPr>
      <w:r w:rsidRPr="00E5342B">
        <w:t>(Kihagyva a kihagyandókat.)</w:t>
      </w:r>
    </w:p>
    <w:p w:rsidR="00D507AE" w:rsidRPr="00E5342B" w:rsidRDefault="00D507AE" w:rsidP="00D507AE">
      <w:pPr>
        <w:widowControl w:val="0"/>
        <w:jc w:val="both"/>
      </w:pPr>
    </w:p>
    <w:p w:rsidR="00D507AE" w:rsidRPr="00E5342B" w:rsidRDefault="00976AD7" w:rsidP="00D507AE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62</w:t>
      </w:r>
      <w:r w:rsidR="00D507AE" w:rsidRPr="00E5342B">
        <w:rPr>
          <w:b/>
          <w:u w:val="single"/>
        </w:rPr>
        <w:t>/2018. (I</w:t>
      </w:r>
      <w:r w:rsidR="00D507AE">
        <w:rPr>
          <w:b/>
          <w:u w:val="single"/>
        </w:rPr>
        <w:t>II. 21</w:t>
      </w:r>
      <w:r w:rsidR="00D507AE" w:rsidRPr="00E5342B">
        <w:rPr>
          <w:b/>
          <w:u w:val="single"/>
        </w:rPr>
        <w:t xml:space="preserve">.) Bácsalmás v. </w:t>
      </w:r>
      <w:proofErr w:type="spellStart"/>
      <w:r w:rsidR="00D507AE" w:rsidRPr="00E5342B">
        <w:rPr>
          <w:b/>
          <w:u w:val="single"/>
        </w:rPr>
        <w:t>öh</w:t>
      </w:r>
      <w:proofErr w:type="spellEnd"/>
      <w:r w:rsidR="00D507AE" w:rsidRPr="00E5342B">
        <w:rPr>
          <w:b/>
          <w:u w:val="single"/>
        </w:rPr>
        <w:t>.</w:t>
      </w:r>
    </w:p>
    <w:p w:rsidR="00D507AE" w:rsidRPr="00E5342B" w:rsidRDefault="00D507AE" w:rsidP="00D507AE">
      <w:pPr>
        <w:widowControl w:val="0"/>
        <w:jc w:val="both"/>
      </w:pPr>
    </w:p>
    <w:p w:rsidR="00D507AE" w:rsidRDefault="00D507AE" w:rsidP="00D507AE">
      <w:pPr>
        <w:jc w:val="both"/>
        <w:rPr>
          <w:b/>
        </w:rPr>
      </w:pPr>
      <w:r w:rsidRPr="00D507AE">
        <w:rPr>
          <w:b/>
        </w:rPr>
        <w:t xml:space="preserve">VP6-19.2.1.-32-1-17 „Települések élhetőbbé tétele” </w:t>
      </w:r>
    </w:p>
    <w:p w:rsidR="00D507AE" w:rsidRDefault="00D507AE" w:rsidP="00D507AE">
      <w:pPr>
        <w:jc w:val="both"/>
        <w:rPr>
          <w:b/>
        </w:rPr>
      </w:pPr>
      <w:r w:rsidRPr="00D507AE">
        <w:rPr>
          <w:b/>
        </w:rPr>
        <w:t xml:space="preserve">LEADER pályázaton való részvétel támogatása, </w:t>
      </w:r>
    </w:p>
    <w:p w:rsidR="00047779" w:rsidRPr="00D507AE" w:rsidRDefault="00D507AE" w:rsidP="00D507AE">
      <w:pPr>
        <w:tabs>
          <w:tab w:val="left" w:pos="6946"/>
        </w:tabs>
        <w:jc w:val="both"/>
        <w:rPr>
          <w:b/>
        </w:rPr>
      </w:pPr>
      <w:proofErr w:type="gramStart"/>
      <w:r w:rsidRPr="00D507AE">
        <w:rPr>
          <w:b/>
        </w:rPr>
        <w:t>illetve</w:t>
      </w:r>
      <w:proofErr w:type="gramEnd"/>
      <w:r w:rsidRPr="00D507AE">
        <w:rPr>
          <w:b/>
        </w:rPr>
        <w:t xml:space="preserve"> a szükséges önerő biztosítása </w:t>
      </w:r>
      <w:r>
        <w:rPr>
          <w:b/>
        </w:rPr>
        <w:tab/>
      </w:r>
      <w:r w:rsidRPr="00D507AE">
        <w:rPr>
          <w:b/>
          <w:u w:val="single"/>
        </w:rPr>
        <w:t>Határozat</w:t>
      </w:r>
    </w:p>
    <w:p w:rsidR="00D507AE" w:rsidRDefault="00D507AE" w:rsidP="00D507AE">
      <w:pPr>
        <w:jc w:val="both"/>
      </w:pPr>
    </w:p>
    <w:p w:rsidR="002073EA" w:rsidRPr="00394DD5" w:rsidRDefault="002073EA" w:rsidP="002073EA">
      <w:pPr>
        <w:suppressAutoHyphens/>
        <w:ind w:left="1985" w:hanging="284"/>
        <w:jc w:val="both"/>
        <w:rPr>
          <w:bCs/>
        </w:rPr>
      </w:pPr>
      <w:r>
        <w:rPr>
          <w:bCs/>
        </w:rPr>
        <w:t>1.</w:t>
      </w:r>
      <w:r>
        <w:rPr>
          <w:bCs/>
        </w:rPr>
        <w:tab/>
      </w:r>
      <w:r w:rsidRPr="00394DD5">
        <w:rPr>
          <w:bCs/>
        </w:rPr>
        <w:t xml:space="preserve">Bácsalmás Város Önkormányzatának Képviselő-testülete </w:t>
      </w:r>
      <w:r>
        <w:rPr>
          <w:bCs/>
        </w:rPr>
        <w:t xml:space="preserve">(a továbbiakban: Képviselő-testület) támogatja </w:t>
      </w:r>
      <w:r w:rsidRPr="00394DD5">
        <w:rPr>
          <w:bCs/>
        </w:rPr>
        <w:t xml:space="preserve">az önkormányzat </w:t>
      </w:r>
      <w:r>
        <w:rPr>
          <w:bCs/>
        </w:rPr>
        <w:t>tulajdonában</w:t>
      </w:r>
      <w:r w:rsidRPr="00394DD5">
        <w:rPr>
          <w:bCs/>
        </w:rPr>
        <w:t xml:space="preserve"> lévő</w:t>
      </w:r>
      <w:r>
        <w:rPr>
          <w:bCs/>
        </w:rPr>
        <w:t>,</w:t>
      </w:r>
      <w:r w:rsidRPr="00394DD5">
        <w:rPr>
          <w:bCs/>
        </w:rPr>
        <w:t xml:space="preserve"> </w:t>
      </w:r>
      <w:r>
        <w:rPr>
          <w:bCs/>
        </w:rPr>
        <w:t>Bácsalmás belterület 1986 hrsz. alatti közterület fejlesztését; t</w:t>
      </w:r>
      <w:r w:rsidRPr="00394DD5">
        <w:rPr>
          <w:bCs/>
        </w:rPr>
        <w:t xml:space="preserve">ámogatja a </w:t>
      </w:r>
      <w:r w:rsidRPr="00473846">
        <w:t>VP6-19.2.1.-32-1-17 „Települések élhetőbbé tétele” LEADER pályázaton való részvételt</w:t>
      </w:r>
      <w:r w:rsidRPr="00394DD5">
        <w:rPr>
          <w:bCs/>
        </w:rPr>
        <w:t xml:space="preserve">, </w:t>
      </w:r>
      <w:r>
        <w:rPr>
          <w:bCs/>
        </w:rPr>
        <w:t>amelyhez 313 090 Ft</w:t>
      </w:r>
      <w:r w:rsidRPr="00394DD5">
        <w:rPr>
          <w:bCs/>
        </w:rPr>
        <w:t xml:space="preserve">, azaz </w:t>
      </w:r>
      <w:r>
        <w:rPr>
          <w:bCs/>
        </w:rPr>
        <w:t>Háromszáztizenháromezer-kilencven f</w:t>
      </w:r>
      <w:r w:rsidRPr="00394DD5">
        <w:rPr>
          <w:bCs/>
        </w:rPr>
        <w:t>orint összegű önerő</w:t>
      </w:r>
      <w:r>
        <w:rPr>
          <w:bCs/>
        </w:rPr>
        <w:t>t biztosít a tartalék terhére.</w:t>
      </w:r>
    </w:p>
    <w:p w:rsidR="002073EA" w:rsidRPr="00394DD5" w:rsidRDefault="002073EA" w:rsidP="002073EA">
      <w:pPr>
        <w:tabs>
          <w:tab w:val="left" w:pos="360"/>
        </w:tabs>
        <w:ind w:left="1985" w:hanging="284"/>
        <w:jc w:val="both"/>
        <w:rPr>
          <w:bCs/>
        </w:rPr>
      </w:pPr>
    </w:p>
    <w:p w:rsidR="002073EA" w:rsidRPr="00394DD5" w:rsidRDefault="002073EA" w:rsidP="002073EA">
      <w:pPr>
        <w:ind w:left="1985" w:hanging="284"/>
        <w:jc w:val="both"/>
        <w:rPr>
          <w:bCs/>
        </w:rPr>
      </w:pPr>
      <w:r>
        <w:rPr>
          <w:bCs/>
        </w:rPr>
        <w:t>2.</w:t>
      </w:r>
      <w:r>
        <w:rPr>
          <w:bCs/>
        </w:rPr>
        <w:tab/>
      </w:r>
      <w:r w:rsidRPr="00394DD5">
        <w:rPr>
          <w:bCs/>
        </w:rPr>
        <w:t>A Képvis</w:t>
      </w:r>
      <w:r>
        <w:rPr>
          <w:bCs/>
        </w:rPr>
        <w:t>elő-testület felhatalmazza Németh Balázs p</w:t>
      </w:r>
      <w:r w:rsidRPr="00394DD5">
        <w:rPr>
          <w:bCs/>
        </w:rPr>
        <w:t>olgármestert a szü</w:t>
      </w:r>
      <w:r w:rsidR="00781A33">
        <w:rPr>
          <w:bCs/>
        </w:rPr>
        <w:t>kséges intézkedések megtételére.</w:t>
      </w:r>
    </w:p>
    <w:p w:rsidR="002073EA" w:rsidRPr="00394DD5" w:rsidRDefault="002073EA" w:rsidP="002073EA">
      <w:pPr>
        <w:tabs>
          <w:tab w:val="left" w:pos="360"/>
        </w:tabs>
        <w:ind w:left="1701"/>
        <w:jc w:val="both"/>
        <w:rPr>
          <w:bCs/>
        </w:rPr>
      </w:pPr>
    </w:p>
    <w:p w:rsidR="002073EA" w:rsidRPr="00394DD5" w:rsidRDefault="002073EA" w:rsidP="002073EA">
      <w:pPr>
        <w:tabs>
          <w:tab w:val="left" w:pos="360"/>
        </w:tabs>
        <w:ind w:left="1701"/>
        <w:jc w:val="both"/>
        <w:rPr>
          <w:bCs/>
        </w:rPr>
      </w:pPr>
      <w:r>
        <w:rPr>
          <w:bCs/>
        </w:rPr>
        <w:t>Határidő: a</w:t>
      </w:r>
      <w:r w:rsidRPr="00394DD5">
        <w:rPr>
          <w:bCs/>
        </w:rPr>
        <w:t>zonnal</w:t>
      </w:r>
    </w:p>
    <w:p w:rsidR="002073EA" w:rsidRDefault="002073EA" w:rsidP="002073EA">
      <w:pPr>
        <w:tabs>
          <w:tab w:val="left" w:pos="360"/>
        </w:tabs>
        <w:ind w:left="1701"/>
        <w:jc w:val="both"/>
        <w:rPr>
          <w:bCs/>
        </w:rPr>
      </w:pPr>
      <w:r>
        <w:rPr>
          <w:bCs/>
        </w:rPr>
        <w:t xml:space="preserve">Felelős: </w:t>
      </w:r>
      <w:r w:rsidRPr="00394DD5">
        <w:rPr>
          <w:bCs/>
        </w:rPr>
        <w:t>Németh Balázs polgármester</w:t>
      </w:r>
    </w:p>
    <w:p w:rsidR="002073EA" w:rsidRPr="00394DD5" w:rsidRDefault="002073EA" w:rsidP="002073EA">
      <w:pPr>
        <w:tabs>
          <w:tab w:val="left" w:pos="360"/>
        </w:tabs>
        <w:ind w:left="1701"/>
        <w:jc w:val="both"/>
        <w:rPr>
          <w:bCs/>
        </w:rPr>
      </w:pPr>
    </w:p>
    <w:p w:rsidR="002073EA" w:rsidRPr="00394DD5" w:rsidRDefault="002073EA" w:rsidP="002073EA">
      <w:pPr>
        <w:tabs>
          <w:tab w:val="left" w:pos="360"/>
        </w:tabs>
        <w:ind w:left="1701"/>
        <w:jc w:val="both"/>
        <w:rPr>
          <w:bCs/>
        </w:rPr>
      </w:pPr>
      <w:r>
        <w:rPr>
          <w:bCs/>
        </w:rPr>
        <w:t xml:space="preserve">Operatív felelős: </w:t>
      </w:r>
      <w:r w:rsidRPr="00394DD5">
        <w:rPr>
          <w:bCs/>
        </w:rPr>
        <w:t>Kiss Balázs</w:t>
      </w:r>
      <w:r>
        <w:rPr>
          <w:bCs/>
        </w:rPr>
        <w:t xml:space="preserve"> Sándor</w:t>
      </w:r>
      <w:r w:rsidRPr="00394DD5">
        <w:rPr>
          <w:bCs/>
        </w:rPr>
        <w:t xml:space="preserve"> pályázati referens</w:t>
      </w:r>
    </w:p>
    <w:p w:rsidR="002073EA" w:rsidRPr="00394DD5" w:rsidRDefault="002073EA" w:rsidP="002073EA">
      <w:pPr>
        <w:tabs>
          <w:tab w:val="left" w:pos="360"/>
        </w:tabs>
        <w:ind w:left="1701"/>
        <w:jc w:val="both"/>
        <w:rPr>
          <w:bCs/>
        </w:rPr>
      </w:pPr>
    </w:p>
    <w:p w:rsidR="002073EA" w:rsidRPr="00394DD5" w:rsidRDefault="002073EA" w:rsidP="002073EA">
      <w:pPr>
        <w:tabs>
          <w:tab w:val="left" w:pos="360"/>
        </w:tabs>
        <w:ind w:left="1701"/>
        <w:jc w:val="both"/>
        <w:rPr>
          <w:bCs/>
        </w:rPr>
      </w:pPr>
      <w:r w:rsidRPr="00394DD5">
        <w:rPr>
          <w:bCs/>
        </w:rPr>
        <w:t>A határozatról értesül:</w:t>
      </w:r>
    </w:p>
    <w:p w:rsidR="002073EA" w:rsidRPr="00394DD5" w:rsidRDefault="002073EA" w:rsidP="002073EA">
      <w:pPr>
        <w:tabs>
          <w:tab w:val="left" w:pos="360"/>
        </w:tabs>
        <w:ind w:left="1701"/>
        <w:jc w:val="both"/>
        <w:rPr>
          <w:bCs/>
        </w:rPr>
      </w:pPr>
      <w:r>
        <w:rPr>
          <w:bCs/>
        </w:rPr>
        <w:t>- kivonattal:</w:t>
      </w:r>
      <w:r w:rsidRPr="00394DD5">
        <w:rPr>
          <w:bCs/>
        </w:rPr>
        <w:tab/>
        <w:t>1. Németh Balázs polgármester</w:t>
      </w:r>
    </w:p>
    <w:p w:rsidR="002073EA" w:rsidRDefault="002073EA" w:rsidP="002073EA">
      <w:pPr>
        <w:tabs>
          <w:tab w:val="left" w:pos="360"/>
        </w:tabs>
        <w:ind w:left="1701"/>
        <w:jc w:val="both"/>
        <w:rPr>
          <w:bCs/>
        </w:rPr>
      </w:pPr>
      <w:r w:rsidRPr="00394DD5">
        <w:rPr>
          <w:bCs/>
        </w:rPr>
        <w:tab/>
      </w:r>
      <w:r w:rsidRPr="00394DD5">
        <w:rPr>
          <w:bCs/>
        </w:rPr>
        <w:tab/>
        <w:t>2. Patocskai Ibolya jegyző</w:t>
      </w:r>
    </w:p>
    <w:p w:rsidR="002073EA" w:rsidRPr="00394DD5" w:rsidRDefault="002073EA" w:rsidP="002073EA">
      <w:pPr>
        <w:tabs>
          <w:tab w:val="left" w:pos="360"/>
        </w:tabs>
        <w:ind w:left="1701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  <w:t>3. Horváth István Attila PBÜ osztályvezető</w:t>
      </w:r>
    </w:p>
    <w:p w:rsidR="002073EA" w:rsidRDefault="002073EA" w:rsidP="002073EA">
      <w:pPr>
        <w:tabs>
          <w:tab w:val="left" w:pos="360"/>
        </w:tabs>
        <w:ind w:left="1701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  <w:t>4</w:t>
      </w:r>
      <w:r w:rsidRPr="00394DD5">
        <w:rPr>
          <w:bCs/>
        </w:rPr>
        <w:t xml:space="preserve">. Kiss Balázs </w:t>
      </w:r>
      <w:r>
        <w:rPr>
          <w:bCs/>
        </w:rPr>
        <w:t xml:space="preserve">Sándor </w:t>
      </w:r>
      <w:r w:rsidRPr="00394DD5">
        <w:rPr>
          <w:bCs/>
        </w:rPr>
        <w:t>pályázati referens</w:t>
      </w:r>
    </w:p>
    <w:p w:rsidR="002073EA" w:rsidRPr="00394DD5" w:rsidRDefault="002073EA" w:rsidP="002073EA">
      <w:pPr>
        <w:tabs>
          <w:tab w:val="left" w:pos="360"/>
        </w:tabs>
        <w:ind w:left="1701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  <w:t>5. Kerényi Tamás beruházási ügyintéző</w:t>
      </w:r>
    </w:p>
    <w:p w:rsidR="00D507AE" w:rsidRDefault="00D507AE" w:rsidP="00D507AE">
      <w:pPr>
        <w:jc w:val="both"/>
      </w:pPr>
    </w:p>
    <w:p w:rsidR="00A83D32" w:rsidRPr="00E5342B" w:rsidRDefault="00A83D32" w:rsidP="00A83D32">
      <w:pPr>
        <w:widowControl w:val="0"/>
        <w:jc w:val="center"/>
      </w:pPr>
      <w:r w:rsidRPr="00E5342B">
        <w:t xml:space="preserve">K. </w:t>
      </w:r>
      <w:proofErr w:type="gramStart"/>
      <w:r w:rsidRPr="00E5342B">
        <w:t>m</w:t>
      </w:r>
      <w:proofErr w:type="gramEnd"/>
      <w:r w:rsidRPr="00E5342B">
        <w:t xml:space="preserve">. </w:t>
      </w:r>
      <w:proofErr w:type="gramStart"/>
      <w:r w:rsidRPr="00E5342B">
        <w:t>f</w:t>
      </w:r>
      <w:proofErr w:type="gramEnd"/>
      <w:r w:rsidRPr="00E5342B">
        <w:t>.</w:t>
      </w:r>
    </w:p>
    <w:p w:rsidR="00A83D32" w:rsidRPr="00E5342B" w:rsidRDefault="00A83D32" w:rsidP="00A83D32">
      <w:pPr>
        <w:widowControl w:val="0"/>
        <w:tabs>
          <w:tab w:val="center" w:pos="2268"/>
          <w:tab w:val="center" w:pos="7088"/>
        </w:tabs>
        <w:jc w:val="both"/>
      </w:pPr>
    </w:p>
    <w:p w:rsidR="0009592D" w:rsidRDefault="0009592D" w:rsidP="0009592D">
      <w:pPr>
        <w:widowControl w:val="0"/>
        <w:jc w:val="both"/>
      </w:pPr>
      <w:r>
        <w:t xml:space="preserve">                                                                                         Patocskai Ibolya jegyző képviseletében:</w:t>
      </w:r>
    </w:p>
    <w:p w:rsidR="0009592D" w:rsidRPr="00E5342B" w:rsidRDefault="0009592D" w:rsidP="0009592D">
      <w:pPr>
        <w:widowControl w:val="0"/>
        <w:tabs>
          <w:tab w:val="center" w:pos="2268"/>
          <w:tab w:val="center" w:pos="7088"/>
        </w:tabs>
        <w:jc w:val="both"/>
      </w:pPr>
    </w:p>
    <w:p w:rsidR="0009592D" w:rsidRPr="00E5342B" w:rsidRDefault="0009592D" w:rsidP="0009592D">
      <w:pPr>
        <w:widowControl w:val="0"/>
        <w:tabs>
          <w:tab w:val="center" w:pos="1701"/>
          <w:tab w:val="center" w:pos="4678"/>
          <w:tab w:val="center" w:pos="7655"/>
        </w:tabs>
        <w:jc w:val="both"/>
      </w:pPr>
      <w:r w:rsidRPr="00E5342B">
        <w:tab/>
        <w:t xml:space="preserve">Németh Balázs s.k. </w:t>
      </w:r>
      <w:r w:rsidRPr="00E5342B">
        <w:tab/>
        <w:t>Patocskai Ibolya s.k.</w:t>
      </w:r>
      <w:r>
        <w:tab/>
        <w:t>dr. Párczen Zoltán s.k.</w:t>
      </w:r>
    </w:p>
    <w:p w:rsidR="0009592D" w:rsidRPr="00E5342B" w:rsidRDefault="0009592D" w:rsidP="0009592D">
      <w:pPr>
        <w:widowControl w:val="0"/>
        <w:tabs>
          <w:tab w:val="center" w:pos="1701"/>
          <w:tab w:val="center" w:pos="4678"/>
          <w:tab w:val="center" w:pos="7655"/>
        </w:tabs>
        <w:jc w:val="both"/>
      </w:pPr>
      <w:r w:rsidRPr="00E5342B">
        <w:tab/>
      </w:r>
      <w:proofErr w:type="gramStart"/>
      <w:r w:rsidRPr="00E5342B">
        <w:t>polgármester</w:t>
      </w:r>
      <w:proofErr w:type="gramEnd"/>
      <w:r w:rsidRPr="00E5342B">
        <w:tab/>
        <w:t>jegyző</w:t>
      </w:r>
      <w:r>
        <w:tab/>
        <w:t>igazgatási és jogi ügyintéző</w:t>
      </w:r>
    </w:p>
    <w:p w:rsidR="00A83D32" w:rsidRPr="00E5342B" w:rsidRDefault="00A83D32" w:rsidP="00A83D32">
      <w:pPr>
        <w:widowControl w:val="0"/>
        <w:jc w:val="both"/>
      </w:pPr>
    </w:p>
    <w:p w:rsidR="00A83D32" w:rsidRPr="00E5342B" w:rsidRDefault="00A83D32" w:rsidP="00A83D32">
      <w:pPr>
        <w:widowControl w:val="0"/>
        <w:jc w:val="both"/>
      </w:pPr>
    </w:p>
    <w:p w:rsidR="000B2DA2" w:rsidRPr="00E5342B" w:rsidRDefault="000B2DA2" w:rsidP="000B2DA2">
      <w:pPr>
        <w:widowControl w:val="0"/>
        <w:tabs>
          <w:tab w:val="center" w:pos="2268"/>
          <w:tab w:val="center" w:pos="7088"/>
        </w:tabs>
      </w:pPr>
      <w:r w:rsidRPr="00E5342B">
        <w:tab/>
      </w:r>
      <w:r>
        <w:t>Schaffer Tünde</w:t>
      </w:r>
      <w:r w:rsidRPr="00E5342B">
        <w:t xml:space="preserve"> s.k.</w:t>
      </w:r>
      <w:r w:rsidRPr="00E5342B">
        <w:tab/>
      </w:r>
      <w:r>
        <w:t xml:space="preserve">Turcsányi Csaba </w:t>
      </w:r>
      <w:r w:rsidRPr="00E5342B">
        <w:t>s.k.</w:t>
      </w:r>
    </w:p>
    <w:p w:rsidR="000B2DA2" w:rsidRPr="00E5342B" w:rsidRDefault="000B2DA2" w:rsidP="000B2DA2">
      <w:pPr>
        <w:widowControl w:val="0"/>
        <w:jc w:val="center"/>
      </w:pPr>
      <w:proofErr w:type="gramStart"/>
      <w:r w:rsidRPr="00E5342B">
        <w:t>képviselők</w:t>
      </w:r>
      <w:proofErr w:type="gramEnd"/>
      <w:r w:rsidRPr="00E5342B">
        <w:t>, jegyzőkönyv-hitelesítők</w:t>
      </w:r>
    </w:p>
    <w:p w:rsidR="00A83D32" w:rsidRPr="00E5342B" w:rsidRDefault="00A83D32" w:rsidP="00A83D32">
      <w:pPr>
        <w:widowControl w:val="0"/>
        <w:jc w:val="both"/>
      </w:pPr>
    </w:p>
    <w:p w:rsidR="00A83D32" w:rsidRPr="00E5342B" w:rsidRDefault="00A83D32" w:rsidP="00A83D32">
      <w:pPr>
        <w:widowControl w:val="0"/>
        <w:jc w:val="both"/>
      </w:pPr>
    </w:p>
    <w:p w:rsidR="00A83D32" w:rsidRPr="00E5342B" w:rsidRDefault="00A83D32" w:rsidP="00A83D32">
      <w:pPr>
        <w:widowControl w:val="0"/>
        <w:tabs>
          <w:tab w:val="center" w:pos="4677"/>
        </w:tabs>
        <w:jc w:val="both"/>
      </w:pPr>
      <w:r w:rsidRPr="00E5342B">
        <w:t>A kivonat hiteles.</w:t>
      </w:r>
    </w:p>
    <w:p w:rsidR="00A83D32" w:rsidRPr="00E5342B" w:rsidRDefault="00211067" w:rsidP="00A83D32">
      <w:pPr>
        <w:widowControl w:val="0"/>
        <w:jc w:val="both"/>
      </w:pPr>
      <w:r>
        <w:t>Bácsalmás, 2018. március 22</w:t>
      </w:r>
      <w:r w:rsidR="00A83D32">
        <w:t>.</w:t>
      </w:r>
    </w:p>
    <w:p w:rsidR="00A83D32" w:rsidRPr="00E5342B" w:rsidRDefault="00A83D32" w:rsidP="00A83D32">
      <w:pPr>
        <w:widowControl w:val="0"/>
        <w:jc w:val="both"/>
      </w:pPr>
    </w:p>
    <w:p w:rsidR="00A83D32" w:rsidRPr="00E5342B" w:rsidRDefault="00A83D32" w:rsidP="00A83D32">
      <w:pPr>
        <w:widowControl w:val="0"/>
        <w:jc w:val="both"/>
      </w:pPr>
    </w:p>
    <w:p w:rsidR="00A83D32" w:rsidRPr="00E5342B" w:rsidRDefault="00A83D32" w:rsidP="00A83D32">
      <w:pPr>
        <w:widowControl w:val="0"/>
        <w:jc w:val="both"/>
      </w:pPr>
    </w:p>
    <w:p w:rsidR="00A83D32" w:rsidRPr="00E5342B" w:rsidRDefault="00A83D32" w:rsidP="00A83D32">
      <w:pPr>
        <w:widowControl w:val="0"/>
        <w:jc w:val="both"/>
      </w:pPr>
      <w:r w:rsidRPr="00E5342B">
        <w:t xml:space="preserve">Zobokiné Bite Gyöngyi </w:t>
      </w:r>
    </w:p>
    <w:p w:rsidR="00A83D32" w:rsidRPr="00E5342B" w:rsidRDefault="00A83D32" w:rsidP="00A83D32">
      <w:pPr>
        <w:widowControl w:val="0"/>
        <w:jc w:val="both"/>
      </w:pPr>
      <w:proofErr w:type="gramStart"/>
      <w:r w:rsidRPr="00E5342B">
        <w:t>testületi</w:t>
      </w:r>
      <w:proofErr w:type="gramEnd"/>
      <w:r w:rsidRPr="00E5342B">
        <w:t xml:space="preserve"> ügyintéző</w:t>
      </w:r>
    </w:p>
    <w:p w:rsidR="00A83D32" w:rsidRPr="00E5342B" w:rsidRDefault="00A83D32" w:rsidP="00A83D32">
      <w:pPr>
        <w:widowControl w:val="0"/>
      </w:pPr>
      <w:r w:rsidRPr="00E5342B">
        <w:br w:type="page"/>
      </w:r>
    </w:p>
    <w:p w:rsidR="00A83D32" w:rsidRPr="00B551EC" w:rsidRDefault="00A83D32" w:rsidP="00A83D32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A83D32" w:rsidRDefault="00A83D32" w:rsidP="00A83D32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A83D32" w:rsidRPr="00B551EC" w:rsidRDefault="00A83D32" w:rsidP="00A83D32">
      <w:pPr>
        <w:widowControl w:val="0"/>
        <w:jc w:val="both"/>
        <w:rPr>
          <w:b/>
          <w:bCs/>
        </w:rPr>
      </w:pPr>
    </w:p>
    <w:p w:rsidR="00A83D32" w:rsidRPr="00B551EC" w:rsidRDefault="00A83D32" w:rsidP="00A83D32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A83D32" w:rsidRPr="00B551EC" w:rsidRDefault="00A83D32" w:rsidP="00A83D32">
      <w:pPr>
        <w:widowControl w:val="0"/>
        <w:jc w:val="center"/>
        <w:rPr>
          <w:b/>
          <w:bCs/>
        </w:rPr>
      </w:pPr>
    </w:p>
    <w:p w:rsidR="00A83D32" w:rsidRPr="00B551EC" w:rsidRDefault="00A83D32" w:rsidP="00A83D32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A83D32" w:rsidRPr="00B551EC" w:rsidRDefault="00A83D32" w:rsidP="00A83D32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8. március 21-i rendkívüli </w:t>
      </w:r>
      <w:r w:rsidRPr="00B551EC">
        <w:rPr>
          <w:b/>
          <w:bCs/>
        </w:rPr>
        <w:t xml:space="preserve">ülésének jegyzőkönyvéből </w:t>
      </w:r>
    </w:p>
    <w:p w:rsidR="00A83D32" w:rsidRPr="00E5342B" w:rsidRDefault="00A83D32" w:rsidP="00A83D32">
      <w:pPr>
        <w:widowControl w:val="0"/>
        <w:jc w:val="center"/>
      </w:pPr>
    </w:p>
    <w:p w:rsidR="00A83D32" w:rsidRPr="00486221" w:rsidRDefault="00A83D32" w:rsidP="00A83D32">
      <w:pPr>
        <w:widowControl w:val="0"/>
        <w:jc w:val="both"/>
        <w:rPr>
          <w:u w:val="single"/>
        </w:rPr>
      </w:pPr>
      <w:r w:rsidRPr="00486221">
        <w:t>(Kihagyva a kihagyandókat.)</w:t>
      </w:r>
    </w:p>
    <w:p w:rsidR="00A83D32" w:rsidRPr="00486221" w:rsidRDefault="00A83D32" w:rsidP="00A83D32">
      <w:pPr>
        <w:widowControl w:val="0"/>
        <w:jc w:val="both"/>
      </w:pPr>
    </w:p>
    <w:p w:rsidR="00A83D32" w:rsidRPr="00486221" w:rsidRDefault="00976AD7" w:rsidP="00A83D32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63</w:t>
      </w:r>
      <w:r w:rsidR="00A83D32" w:rsidRPr="00486221">
        <w:rPr>
          <w:b/>
          <w:u w:val="single"/>
        </w:rPr>
        <w:t xml:space="preserve">/2018. (III. 21.) Bácsalmás v. </w:t>
      </w:r>
      <w:proofErr w:type="spellStart"/>
      <w:r w:rsidR="00A83D32" w:rsidRPr="00486221">
        <w:rPr>
          <w:b/>
          <w:u w:val="single"/>
        </w:rPr>
        <w:t>öh</w:t>
      </w:r>
      <w:proofErr w:type="spellEnd"/>
      <w:r w:rsidR="00A83D32" w:rsidRPr="00486221">
        <w:rPr>
          <w:b/>
          <w:u w:val="single"/>
        </w:rPr>
        <w:t>.</w:t>
      </w:r>
    </w:p>
    <w:p w:rsidR="00A83D32" w:rsidRDefault="00A83D32" w:rsidP="00A83D32">
      <w:pPr>
        <w:widowControl w:val="0"/>
        <w:jc w:val="both"/>
      </w:pPr>
    </w:p>
    <w:p w:rsidR="00486221" w:rsidRDefault="00486221" w:rsidP="00A83D32">
      <w:pPr>
        <w:widowControl w:val="0"/>
        <w:jc w:val="both"/>
        <w:rPr>
          <w:b/>
        </w:rPr>
      </w:pPr>
      <w:r w:rsidRPr="00486221">
        <w:rPr>
          <w:b/>
        </w:rPr>
        <w:t xml:space="preserve">Bácsalmási Német Önkormányzat </w:t>
      </w:r>
    </w:p>
    <w:p w:rsidR="00486221" w:rsidRDefault="00486221" w:rsidP="00A83D32">
      <w:pPr>
        <w:widowControl w:val="0"/>
        <w:jc w:val="both"/>
        <w:rPr>
          <w:b/>
        </w:rPr>
      </w:pPr>
      <w:r w:rsidRPr="00486221">
        <w:rPr>
          <w:b/>
        </w:rPr>
        <w:t xml:space="preserve">VP6-19.2.1.-32-1-17 „Települések élhetőbbé tétele” </w:t>
      </w:r>
    </w:p>
    <w:p w:rsidR="00486221" w:rsidRDefault="00486221" w:rsidP="00A83D32">
      <w:pPr>
        <w:widowControl w:val="0"/>
        <w:jc w:val="both"/>
        <w:rPr>
          <w:b/>
        </w:rPr>
      </w:pPr>
      <w:r w:rsidRPr="00486221">
        <w:rPr>
          <w:b/>
        </w:rPr>
        <w:t xml:space="preserve">LEADER pályázatának önkormányzati tulajdonú </w:t>
      </w:r>
    </w:p>
    <w:p w:rsidR="00486221" w:rsidRPr="00486221" w:rsidRDefault="00486221" w:rsidP="00486221">
      <w:pPr>
        <w:widowControl w:val="0"/>
        <w:tabs>
          <w:tab w:val="left" w:pos="6946"/>
        </w:tabs>
        <w:jc w:val="both"/>
        <w:rPr>
          <w:b/>
        </w:rPr>
      </w:pPr>
      <w:proofErr w:type="gramStart"/>
      <w:r w:rsidRPr="00486221">
        <w:rPr>
          <w:b/>
        </w:rPr>
        <w:t>ingatlanon</w:t>
      </w:r>
      <w:proofErr w:type="gramEnd"/>
      <w:r w:rsidRPr="00486221">
        <w:rPr>
          <w:b/>
        </w:rPr>
        <w:t xml:space="preserve"> történő megvalósításának támogatása </w:t>
      </w:r>
      <w:r>
        <w:rPr>
          <w:b/>
        </w:rPr>
        <w:tab/>
      </w:r>
      <w:r w:rsidRPr="00486221">
        <w:rPr>
          <w:b/>
          <w:u w:val="single"/>
        </w:rPr>
        <w:t>Határozat</w:t>
      </w:r>
    </w:p>
    <w:p w:rsidR="00486221" w:rsidRPr="00486221" w:rsidRDefault="00486221" w:rsidP="00A83D32">
      <w:pPr>
        <w:widowControl w:val="0"/>
        <w:jc w:val="both"/>
      </w:pPr>
    </w:p>
    <w:p w:rsidR="00486221" w:rsidRPr="00486221" w:rsidRDefault="00486221" w:rsidP="00486221">
      <w:pPr>
        <w:suppressAutoHyphens/>
        <w:ind w:left="1985" w:hanging="284"/>
        <w:jc w:val="both"/>
        <w:rPr>
          <w:bCs/>
        </w:rPr>
      </w:pPr>
      <w:r>
        <w:rPr>
          <w:bCs/>
        </w:rPr>
        <w:t>1.</w:t>
      </w:r>
      <w:r>
        <w:rPr>
          <w:bCs/>
        </w:rPr>
        <w:tab/>
      </w:r>
      <w:r w:rsidRPr="00486221">
        <w:rPr>
          <w:bCs/>
        </w:rPr>
        <w:t xml:space="preserve">Bácsalmás Város Önkormányzatának Képviselő-testülete (a továbbiakban: Képviselő-testület) támogatja, hogy az önkormányzat tulajdonában lévő, Bácsalmás belterület 1986 hrsz. alatti közterület ingatlanon a Bácsalmási Német Önkormányzat a </w:t>
      </w:r>
      <w:r w:rsidRPr="00486221">
        <w:t>VP6-19.2.1.-32-1-17 „Települések élhetőbbé tétele” LEADER pályázat keretében köztéri szök</w:t>
      </w:r>
      <w:r w:rsidR="00AF421F">
        <w:t>őkút beruházást hajtson végre. A Képviselő-testület t</w:t>
      </w:r>
      <w:r w:rsidRPr="00486221">
        <w:t xml:space="preserve">ámogatja a pályázat benyújtását, a </w:t>
      </w:r>
      <w:r w:rsidR="00AF421F">
        <w:t>megvalósítás</w:t>
      </w:r>
      <w:r w:rsidRPr="00486221">
        <w:t xml:space="preserve"> időszakában a fejlesztés végrehajtását, illetve hogy a pályázó az érintett </w:t>
      </w:r>
      <w:r w:rsidR="00AF421F">
        <w:t>fejlesztést a projekt</w:t>
      </w:r>
      <w:r w:rsidRPr="00486221">
        <w:t>fennta</w:t>
      </w:r>
      <w:r w:rsidR="00AF421F">
        <w:t>rtási időszak végéig (a projekt</w:t>
      </w:r>
      <w:r w:rsidRPr="00486221">
        <w:t>megvalósítás befejezéséről számított 5 évig) üzemeltesse.</w:t>
      </w:r>
    </w:p>
    <w:p w:rsidR="00486221" w:rsidRPr="00486221" w:rsidRDefault="00486221" w:rsidP="00486221">
      <w:pPr>
        <w:tabs>
          <w:tab w:val="left" w:pos="360"/>
        </w:tabs>
        <w:ind w:left="1985" w:hanging="284"/>
        <w:jc w:val="both"/>
        <w:rPr>
          <w:bCs/>
        </w:rPr>
      </w:pPr>
    </w:p>
    <w:p w:rsidR="00486221" w:rsidRPr="00486221" w:rsidRDefault="00486221" w:rsidP="00486221">
      <w:pPr>
        <w:ind w:left="1985" w:hanging="284"/>
        <w:jc w:val="both"/>
        <w:rPr>
          <w:bCs/>
        </w:rPr>
      </w:pPr>
      <w:r w:rsidRPr="00486221">
        <w:rPr>
          <w:bCs/>
        </w:rPr>
        <w:t>2.</w:t>
      </w:r>
      <w:r w:rsidRPr="00486221">
        <w:rPr>
          <w:bCs/>
        </w:rPr>
        <w:tab/>
        <w:t>A Képvis</w:t>
      </w:r>
      <w:r w:rsidR="00AF421F">
        <w:rPr>
          <w:bCs/>
        </w:rPr>
        <w:t>elő-testület felhatalmazza Németh Balázs p</w:t>
      </w:r>
      <w:r w:rsidRPr="00486221">
        <w:rPr>
          <w:bCs/>
        </w:rPr>
        <w:t>olgármestert a szü</w:t>
      </w:r>
      <w:r w:rsidR="00095559">
        <w:rPr>
          <w:bCs/>
        </w:rPr>
        <w:t>kséges intézkedések megtételére.</w:t>
      </w:r>
    </w:p>
    <w:p w:rsidR="00486221" w:rsidRPr="00486221" w:rsidRDefault="00486221" w:rsidP="00486221">
      <w:pPr>
        <w:tabs>
          <w:tab w:val="left" w:pos="360"/>
        </w:tabs>
        <w:ind w:left="1701"/>
        <w:jc w:val="both"/>
        <w:rPr>
          <w:bCs/>
        </w:rPr>
      </w:pPr>
    </w:p>
    <w:p w:rsidR="00486221" w:rsidRPr="00486221" w:rsidRDefault="00AF421F" w:rsidP="00486221">
      <w:pPr>
        <w:tabs>
          <w:tab w:val="left" w:pos="360"/>
        </w:tabs>
        <w:ind w:left="1701"/>
        <w:jc w:val="both"/>
        <w:rPr>
          <w:bCs/>
        </w:rPr>
      </w:pPr>
      <w:r>
        <w:rPr>
          <w:bCs/>
        </w:rPr>
        <w:t>Határidő: a</w:t>
      </w:r>
      <w:r w:rsidR="00486221" w:rsidRPr="00486221">
        <w:rPr>
          <w:bCs/>
        </w:rPr>
        <w:t>zonnal</w:t>
      </w:r>
    </w:p>
    <w:p w:rsidR="00486221" w:rsidRDefault="00AF421F" w:rsidP="00486221">
      <w:pPr>
        <w:tabs>
          <w:tab w:val="left" w:pos="360"/>
        </w:tabs>
        <w:ind w:left="1701"/>
        <w:jc w:val="both"/>
        <w:rPr>
          <w:bCs/>
        </w:rPr>
      </w:pPr>
      <w:r>
        <w:rPr>
          <w:bCs/>
        </w:rPr>
        <w:t xml:space="preserve">Felelős: </w:t>
      </w:r>
      <w:r w:rsidR="00486221" w:rsidRPr="00486221">
        <w:rPr>
          <w:bCs/>
        </w:rPr>
        <w:t>Németh Balázs polgármester</w:t>
      </w:r>
    </w:p>
    <w:p w:rsidR="00AF421F" w:rsidRPr="00486221" w:rsidRDefault="00AF421F" w:rsidP="00486221">
      <w:pPr>
        <w:tabs>
          <w:tab w:val="left" w:pos="360"/>
        </w:tabs>
        <w:ind w:left="1701"/>
        <w:jc w:val="both"/>
        <w:rPr>
          <w:bCs/>
        </w:rPr>
      </w:pPr>
    </w:p>
    <w:p w:rsidR="00486221" w:rsidRPr="00486221" w:rsidRDefault="00AF421F" w:rsidP="00486221">
      <w:pPr>
        <w:tabs>
          <w:tab w:val="left" w:pos="360"/>
        </w:tabs>
        <w:ind w:left="1701"/>
        <w:jc w:val="both"/>
        <w:rPr>
          <w:bCs/>
        </w:rPr>
      </w:pPr>
      <w:r>
        <w:rPr>
          <w:bCs/>
        </w:rPr>
        <w:t xml:space="preserve">Operatív felelős: </w:t>
      </w:r>
      <w:r w:rsidR="00486221" w:rsidRPr="00486221">
        <w:rPr>
          <w:bCs/>
        </w:rPr>
        <w:t>Kiss Balázs Sándor pályázati referens</w:t>
      </w:r>
    </w:p>
    <w:p w:rsidR="00486221" w:rsidRPr="00486221" w:rsidRDefault="00486221" w:rsidP="00486221">
      <w:pPr>
        <w:tabs>
          <w:tab w:val="left" w:pos="360"/>
        </w:tabs>
        <w:ind w:left="1701"/>
        <w:jc w:val="both"/>
        <w:rPr>
          <w:bCs/>
        </w:rPr>
      </w:pPr>
    </w:p>
    <w:p w:rsidR="00486221" w:rsidRPr="00486221" w:rsidRDefault="00486221" w:rsidP="00486221">
      <w:pPr>
        <w:tabs>
          <w:tab w:val="left" w:pos="360"/>
        </w:tabs>
        <w:ind w:left="1701"/>
        <w:jc w:val="both"/>
        <w:rPr>
          <w:bCs/>
        </w:rPr>
      </w:pPr>
      <w:r w:rsidRPr="00486221">
        <w:rPr>
          <w:bCs/>
        </w:rPr>
        <w:t>A határozatról értesül:</w:t>
      </w:r>
    </w:p>
    <w:p w:rsidR="00486221" w:rsidRPr="00486221" w:rsidRDefault="00AF421F" w:rsidP="00486221">
      <w:pPr>
        <w:tabs>
          <w:tab w:val="left" w:pos="360"/>
        </w:tabs>
        <w:ind w:left="1701"/>
        <w:jc w:val="both"/>
        <w:rPr>
          <w:bCs/>
        </w:rPr>
      </w:pPr>
      <w:r>
        <w:rPr>
          <w:bCs/>
        </w:rPr>
        <w:t>- kivonattal:</w:t>
      </w:r>
      <w:r w:rsidR="00486221" w:rsidRPr="00486221">
        <w:rPr>
          <w:bCs/>
        </w:rPr>
        <w:tab/>
        <w:t>1. Németh Balázs polgármester</w:t>
      </w:r>
    </w:p>
    <w:p w:rsidR="00486221" w:rsidRDefault="00AF421F" w:rsidP="00486221">
      <w:pPr>
        <w:tabs>
          <w:tab w:val="left" w:pos="360"/>
        </w:tabs>
        <w:ind w:left="1701"/>
        <w:jc w:val="both"/>
        <w:rPr>
          <w:bCs/>
        </w:rPr>
      </w:pPr>
      <w:r>
        <w:rPr>
          <w:bCs/>
        </w:rPr>
        <w:tab/>
      </w:r>
      <w:r w:rsidR="00486221" w:rsidRPr="00486221">
        <w:rPr>
          <w:bCs/>
        </w:rPr>
        <w:tab/>
        <w:t>2. Patocskai Ibolya jegyző</w:t>
      </w:r>
    </w:p>
    <w:p w:rsidR="00AF421F" w:rsidRPr="00486221" w:rsidRDefault="00AF421F" w:rsidP="00486221">
      <w:pPr>
        <w:tabs>
          <w:tab w:val="left" w:pos="360"/>
        </w:tabs>
        <w:ind w:left="1701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  <w:t>3. Horváth István Attila PBÜ osztályvezető</w:t>
      </w:r>
    </w:p>
    <w:p w:rsidR="00486221" w:rsidRPr="00486221" w:rsidRDefault="00AF421F" w:rsidP="00486221">
      <w:pPr>
        <w:tabs>
          <w:tab w:val="left" w:pos="360"/>
        </w:tabs>
        <w:ind w:left="1701"/>
        <w:jc w:val="both"/>
        <w:rPr>
          <w:bCs/>
        </w:rPr>
      </w:pPr>
      <w:r>
        <w:rPr>
          <w:bCs/>
        </w:rPr>
        <w:tab/>
      </w:r>
      <w:r w:rsidR="00486221" w:rsidRPr="00486221">
        <w:rPr>
          <w:bCs/>
        </w:rPr>
        <w:tab/>
      </w:r>
      <w:r>
        <w:rPr>
          <w:bCs/>
        </w:rPr>
        <w:t>4</w:t>
      </w:r>
      <w:r w:rsidR="00486221" w:rsidRPr="00486221">
        <w:rPr>
          <w:bCs/>
        </w:rPr>
        <w:t>. Kiss Balázs Sándor pályázati referens</w:t>
      </w:r>
    </w:p>
    <w:p w:rsidR="00486221" w:rsidRPr="00486221" w:rsidRDefault="00AF421F" w:rsidP="00486221">
      <w:pPr>
        <w:tabs>
          <w:tab w:val="left" w:pos="360"/>
        </w:tabs>
        <w:ind w:left="1701"/>
        <w:jc w:val="both"/>
        <w:rPr>
          <w:bCs/>
        </w:rPr>
      </w:pPr>
      <w:r>
        <w:rPr>
          <w:bCs/>
        </w:rPr>
        <w:tab/>
      </w:r>
      <w:r w:rsidR="00486221" w:rsidRPr="00486221">
        <w:rPr>
          <w:bCs/>
        </w:rPr>
        <w:tab/>
      </w:r>
      <w:r>
        <w:rPr>
          <w:bCs/>
        </w:rPr>
        <w:t>5</w:t>
      </w:r>
      <w:r w:rsidR="00486221" w:rsidRPr="00486221">
        <w:rPr>
          <w:bCs/>
        </w:rPr>
        <w:t>. Kerényi Tamás beruházási ügyintéző</w:t>
      </w:r>
    </w:p>
    <w:p w:rsidR="00486221" w:rsidRPr="00486221" w:rsidRDefault="00486221" w:rsidP="00486221">
      <w:pPr>
        <w:tabs>
          <w:tab w:val="left" w:pos="360"/>
        </w:tabs>
        <w:jc w:val="both"/>
        <w:rPr>
          <w:bCs/>
        </w:rPr>
      </w:pPr>
    </w:p>
    <w:p w:rsidR="00BD3243" w:rsidRPr="00E5342B" w:rsidRDefault="00BD3243" w:rsidP="00BD3243">
      <w:pPr>
        <w:widowControl w:val="0"/>
        <w:jc w:val="center"/>
      </w:pPr>
      <w:r w:rsidRPr="00E5342B">
        <w:t xml:space="preserve">K. </w:t>
      </w:r>
      <w:proofErr w:type="gramStart"/>
      <w:r w:rsidRPr="00E5342B">
        <w:t>m</w:t>
      </w:r>
      <w:proofErr w:type="gramEnd"/>
      <w:r w:rsidRPr="00E5342B">
        <w:t xml:space="preserve">. </w:t>
      </w:r>
      <w:proofErr w:type="gramStart"/>
      <w:r w:rsidRPr="00E5342B">
        <w:t>f</w:t>
      </w:r>
      <w:proofErr w:type="gramEnd"/>
      <w:r w:rsidRPr="00E5342B">
        <w:t>.</w:t>
      </w:r>
    </w:p>
    <w:p w:rsidR="00BD3243" w:rsidRPr="00E5342B" w:rsidRDefault="00BD3243" w:rsidP="00BD3243">
      <w:pPr>
        <w:widowControl w:val="0"/>
        <w:tabs>
          <w:tab w:val="center" w:pos="2268"/>
          <w:tab w:val="center" w:pos="7088"/>
        </w:tabs>
        <w:jc w:val="both"/>
      </w:pPr>
    </w:p>
    <w:p w:rsidR="0009592D" w:rsidRDefault="0009592D" w:rsidP="0009592D">
      <w:pPr>
        <w:widowControl w:val="0"/>
        <w:jc w:val="both"/>
      </w:pPr>
      <w:r>
        <w:t xml:space="preserve">                                                                                         Patocskai Ibolya jegyző képviseletében:</w:t>
      </w:r>
    </w:p>
    <w:p w:rsidR="0009592D" w:rsidRPr="00E5342B" w:rsidRDefault="0009592D" w:rsidP="0009592D">
      <w:pPr>
        <w:widowControl w:val="0"/>
        <w:tabs>
          <w:tab w:val="center" w:pos="2268"/>
          <w:tab w:val="center" w:pos="7088"/>
        </w:tabs>
        <w:jc w:val="both"/>
      </w:pPr>
    </w:p>
    <w:p w:rsidR="0009592D" w:rsidRPr="00E5342B" w:rsidRDefault="0009592D" w:rsidP="0009592D">
      <w:pPr>
        <w:widowControl w:val="0"/>
        <w:tabs>
          <w:tab w:val="center" w:pos="1701"/>
          <w:tab w:val="center" w:pos="4678"/>
          <w:tab w:val="center" w:pos="7655"/>
        </w:tabs>
        <w:jc w:val="both"/>
      </w:pPr>
      <w:r w:rsidRPr="00E5342B">
        <w:tab/>
        <w:t xml:space="preserve">Németh Balázs s.k. </w:t>
      </w:r>
      <w:r w:rsidRPr="00E5342B">
        <w:tab/>
        <w:t>Patocskai Ibolya s.k.</w:t>
      </w:r>
      <w:r>
        <w:tab/>
        <w:t>dr. Párczen Zoltán s.k.</w:t>
      </w:r>
    </w:p>
    <w:p w:rsidR="0009592D" w:rsidRPr="00E5342B" w:rsidRDefault="0009592D" w:rsidP="0009592D">
      <w:pPr>
        <w:widowControl w:val="0"/>
        <w:tabs>
          <w:tab w:val="center" w:pos="1701"/>
          <w:tab w:val="center" w:pos="4678"/>
          <w:tab w:val="center" w:pos="7655"/>
        </w:tabs>
        <w:jc w:val="both"/>
      </w:pPr>
      <w:r w:rsidRPr="00E5342B">
        <w:tab/>
      </w:r>
      <w:proofErr w:type="gramStart"/>
      <w:r w:rsidRPr="00E5342B">
        <w:t>polgármester</w:t>
      </w:r>
      <w:proofErr w:type="gramEnd"/>
      <w:r w:rsidRPr="00E5342B">
        <w:tab/>
        <w:t>jegyző</w:t>
      </w:r>
      <w:r>
        <w:tab/>
        <w:t>igazgatási és jogi ügyintéző</w:t>
      </w:r>
    </w:p>
    <w:p w:rsidR="00BD3243" w:rsidRPr="00E5342B" w:rsidRDefault="00BD3243" w:rsidP="00BD3243">
      <w:pPr>
        <w:widowControl w:val="0"/>
        <w:jc w:val="both"/>
      </w:pPr>
    </w:p>
    <w:p w:rsidR="000B2DA2" w:rsidRPr="00E5342B" w:rsidRDefault="000B2DA2" w:rsidP="000B2DA2">
      <w:pPr>
        <w:widowControl w:val="0"/>
        <w:tabs>
          <w:tab w:val="center" w:pos="2268"/>
          <w:tab w:val="center" w:pos="7088"/>
        </w:tabs>
      </w:pPr>
      <w:r w:rsidRPr="00E5342B">
        <w:tab/>
      </w:r>
      <w:r>
        <w:t>Schaffer Tünde</w:t>
      </w:r>
      <w:r w:rsidRPr="00E5342B">
        <w:t xml:space="preserve"> s.k.</w:t>
      </w:r>
      <w:r w:rsidRPr="00E5342B">
        <w:tab/>
      </w:r>
      <w:r>
        <w:t xml:space="preserve">Turcsányi Csaba </w:t>
      </w:r>
      <w:r w:rsidRPr="00E5342B">
        <w:t>s.k.</w:t>
      </w:r>
    </w:p>
    <w:p w:rsidR="000B2DA2" w:rsidRPr="00E5342B" w:rsidRDefault="000B2DA2" w:rsidP="000B2DA2">
      <w:pPr>
        <w:widowControl w:val="0"/>
        <w:jc w:val="center"/>
      </w:pPr>
      <w:proofErr w:type="gramStart"/>
      <w:r w:rsidRPr="00E5342B">
        <w:t>képviselők</w:t>
      </w:r>
      <w:proofErr w:type="gramEnd"/>
      <w:r w:rsidRPr="00E5342B">
        <w:t>, jegyzőkönyv-hitelesítők</w:t>
      </w:r>
    </w:p>
    <w:p w:rsidR="00BD3243" w:rsidRPr="00E5342B" w:rsidRDefault="00BD3243" w:rsidP="00BD3243">
      <w:pPr>
        <w:widowControl w:val="0"/>
        <w:jc w:val="both"/>
      </w:pPr>
    </w:p>
    <w:p w:rsidR="00BD3243" w:rsidRPr="00E5342B" w:rsidRDefault="00BD3243" w:rsidP="00BD3243">
      <w:pPr>
        <w:widowControl w:val="0"/>
        <w:jc w:val="both"/>
      </w:pPr>
    </w:p>
    <w:p w:rsidR="00BD3243" w:rsidRPr="00E5342B" w:rsidRDefault="00BD3243" w:rsidP="00BD3243">
      <w:pPr>
        <w:widowControl w:val="0"/>
        <w:tabs>
          <w:tab w:val="center" w:pos="4677"/>
        </w:tabs>
        <w:jc w:val="both"/>
      </w:pPr>
      <w:r w:rsidRPr="00E5342B">
        <w:t>A kivonat hiteles.</w:t>
      </w:r>
    </w:p>
    <w:p w:rsidR="00BD3243" w:rsidRPr="00E5342B" w:rsidRDefault="00211067" w:rsidP="00BD3243">
      <w:pPr>
        <w:widowControl w:val="0"/>
        <w:jc w:val="both"/>
      </w:pPr>
      <w:r>
        <w:t>Bácsalmás, 2018. március 22</w:t>
      </w:r>
      <w:r w:rsidR="00BD3243">
        <w:t>.</w:t>
      </w:r>
    </w:p>
    <w:p w:rsidR="00BD3243" w:rsidRPr="00E5342B" w:rsidRDefault="00BD3243" w:rsidP="00BD3243">
      <w:pPr>
        <w:widowControl w:val="0"/>
        <w:jc w:val="both"/>
      </w:pPr>
    </w:p>
    <w:p w:rsidR="00BD3243" w:rsidRPr="00E5342B" w:rsidRDefault="00BD3243" w:rsidP="00BD3243">
      <w:pPr>
        <w:widowControl w:val="0"/>
        <w:jc w:val="both"/>
      </w:pPr>
      <w:r w:rsidRPr="00E5342B">
        <w:t xml:space="preserve">Zobokiné Bite Gyöngyi </w:t>
      </w:r>
    </w:p>
    <w:p w:rsidR="00BD3243" w:rsidRPr="00E5342B" w:rsidRDefault="00BD3243" w:rsidP="00BD3243">
      <w:pPr>
        <w:widowControl w:val="0"/>
        <w:jc w:val="both"/>
      </w:pPr>
      <w:proofErr w:type="gramStart"/>
      <w:r w:rsidRPr="00E5342B">
        <w:t>testületi</w:t>
      </w:r>
      <w:proofErr w:type="gramEnd"/>
      <w:r w:rsidRPr="00E5342B">
        <w:t xml:space="preserve"> ügyintéző</w:t>
      </w:r>
      <w:r w:rsidRPr="00E5342B">
        <w:br w:type="page"/>
      </w:r>
    </w:p>
    <w:p w:rsidR="00397F1D" w:rsidRPr="00B551EC" w:rsidRDefault="00397F1D" w:rsidP="00397F1D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397F1D" w:rsidRDefault="00397F1D" w:rsidP="00397F1D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397F1D" w:rsidRPr="00B551EC" w:rsidRDefault="00397F1D" w:rsidP="00397F1D">
      <w:pPr>
        <w:widowControl w:val="0"/>
        <w:jc w:val="both"/>
        <w:rPr>
          <w:b/>
          <w:bCs/>
        </w:rPr>
      </w:pPr>
    </w:p>
    <w:p w:rsidR="00397F1D" w:rsidRPr="00B551EC" w:rsidRDefault="00397F1D" w:rsidP="00397F1D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397F1D" w:rsidRPr="00B551EC" w:rsidRDefault="00397F1D" w:rsidP="00397F1D">
      <w:pPr>
        <w:widowControl w:val="0"/>
        <w:jc w:val="center"/>
        <w:rPr>
          <w:b/>
          <w:bCs/>
        </w:rPr>
      </w:pPr>
    </w:p>
    <w:p w:rsidR="00397F1D" w:rsidRPr="00B551EC" w:rsidRDefault="00397F1D" w:rsidP="00397F1D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397F1D" w:rsidRPr="00B551EC" w:rsidRDefault="00397F1D" w:rsidP="00397F1D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8. március 21-i rendkívüli </w:t>
      </w:r>
      <w:r w:rsidRPr="00B551EC">
        <w:rPr>
          <w:b/>
          <w:bCs/>
        </w:rPr>
        <w:t xml:space="preserve">ülésének jegyzőkönyvéből </w:t>
      </w:r>
    </w:p>
    <w:p w:rsidR="00397F1D" w:rsidRPr="00E5342B" w:rsidRDefault="00397F1D" w:rsidP="00397F1D">
      <w:pPr>
        <w:widowControl w:val="0"/>
        <w:jc w:val="center"/>
      </w:pPr>
    </w:p>
    <w:p w:rsidR="00397F1D" w:rsidRPr="00486221" w:rsidRDefault="00397F1D" w:rsidP="00397F1D">
      <w:pPr>
        <w:widowControl w:val="0"/>
        <w:jc w:val="both"/>
        <w:rPr>
          <w:u w:val="single"/>
        </w:rPr>
      </w:pPr>
      <w:r w:rsidRPr="00486221">
        <w:t>(Kihagyva a kihagyandókat.)</w:t>
      </w:r>
    </w:p>
    <w:p w:rsidR="00397F1D" w:rsidRPr="00486221" w:rsidRDefault="00397F1D" w:rsidP="00397F1D">
      <w:pPr>
        <w:widowControl w:val="0"/>
        <w:jc w:val="both"/>
      </w:pPr>
    </w:p>
    <w:p w:rsidR="00397F1D" w:rsidRPr="00486221" w:rsidRDefault="00976AD7" w:rsidP="00397F1D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64</w:t>
      </w:r>
      <w:r w:rsidR="00397F1D" w:rsidRPr="00486221">
        <w:rPr>
          <w:b/>
          <w:u w:val="single"/>
        </w:rPr>
        <w:t xml:space="preserve">/2018. (III. 21.) Bácsalmás v. </w:t>
      </w:r>
      <w:proofErr w:type="spellStart"/>
      <w:r w:rsidR="00397F1D" w:rsidRPr="00486221">
        <w:rPr>
          <w:b/>
          <w:u w:val="single"/>
        </w:rPr>
        <w:t>öh</w:t>
      </w:r>
      <w:proofErr w:type="spellEnd"/>
      <w:r w:rsidR="00397F1D" w:rsidRPr="00486221">
        <w:rPr>
          <w:b/>
          <w:u w:val="single"/>
        </w:rPr>
        <w:t>.</w:t>
      </w:r>
    </w:p>
    <w:p w:rsidR="00397F1D" w:rsidRDefault="00397F1D" w:rsidP="00397F1D">
      <w:pPr>
        <w:widowControl w:val="0"/>
        <w:jc w:val="both"/>
      </w:pPr>
    </w:p>
    <w:p w:rsidR="00397F1D" w:rsidRDefault="00397F1D" w:rsidP="00D507AE">
      <w:pPr>
        <w:jc w:val="both"/>
        <w:rPr>
          <w:b/>
        </w:rPr>
      </w:pPr>
      <w:r w:rsidRPr="00397F1D">
        <w:rPr>
          <w:b/>
        </w:rPr>
        <w:t xml:space="preserve">Bácsalmási Német Önkormányzat </w:t>
      </w:r>
    </w:p>
    <w:p w:rsidR="00397F1D" w:rsidRDefault="00397F1D" w:rsidP="00D507AE">
      <w:pPr>
        <w:jc w:val="both"/>
        <w:rPr>
          <w:b/>
        </w:rPr>
      </w:pPr>
      <w:r w:rsidRPr="00397F1D">
        <w:rPr>
          <w:b/>
        </w:rPr>
        <w:t xml:space="preserve">VP6-19.2.1.-32-1-17 „Települések élhetőbbé tétele” </w:t>
      </w:r>
    </w:p>
    <w:p w:rsidR="00397F1D" w:rsidRDefault="00397F1D" w:rsidP="00D507AE">
      <w:pPr>
        <w:jc w:val="both"/>
        <w:rPr>
          <w:b/>
        </w:rPr>
      </w:pPr>
      <w:r w:rsidRPr="00397F1D">
        <w:rPr>
          <w:b/>
        </w:rPr>
        <w:t xml:space="preserve">LEADER pályázatának önkormányzati tulajdonú </w:t>
      </w:r>
    </w:p>
    <w:p w:rsidR="00397F1D" w:rsidRDefault="00397F1D" w:rsidP="00D507AE">
      <w:pPr>
        <w:jc w:val="both"/>
        <w:rPr>
          <w:b/>
        </w:rPr>
      </w:pPr>
      <w:proofErr w:type="gramStart"/>
      <w:r w:rsidRPr="00397F1D">
        <w:rPr>
          <w:b/>
        </w:rPr>
        <w:t>ingatlanon</w:t>
      </w:r>
      <w:proofErr w:type="gramEnd"/>
      <w:r w:rsidRPr="00397F1D">
        <w:rPr>
          <w:b/>
        </w:rPr>
        <w:t xml:space="preserve"> történő megvalósításához szükséges </w:t>
      </w:r>
    </w:p>
    <w:p w:rsidR="002073EA" w:rsidRPr="00397F1D" w:rsidRDefault="00397F1D" w:rsidP="00397F1D">
      <w:pPr>
        <w:tabs>
          <w:tab w:val="left" w:pos="6379"/>
        </w:tabs>
        <w:jc w:val="both"/>
        <w:rPr>
          <w:b/>
        </w:rPr>
      </w:pPr>
      <w:proofErr w:type="gramStart"/>
      <w:r w:rsidRPr="00397F1D">
        <w:rPr>
          <w:b/>
        </w:rPr>
        <w:t>önerő</w:t>
      </w:r>
      <w:proofErr w:type="gramEnd"/>
      <w:r w:rsidRPr="00397F1D">
        <w:rPr>
          <w:b/>
        </w:rPr>
        <w:t xml:space="preserve"> rendelkezésre állásának biztosítása </w:t>
      </w:r>
      <w:r>
        <w:rPr>
          <w:b/>
        </w:rPr>
        <w:tab/>
      </w:r>
      <w:r w:rsidRPr="00397F1D">
        <w:rPr>
          <w:b/>
          <w:u w:val="single"/>
        </w:rPr>
        <w:t>Határozat</w:t>
      </w:r>
    </w:p>
    <w:p w:rsidR="00397F1D" w:rsidRDefault="00397F1D" w:rsidP="00D507AE">
      <w:pPr>
        <w:jc w:val="both"/>
      </w:pPr>
    </w:p>
    <w:p w:rsidR="004B5E76" w:rsidRPr="009B2EAE" w:rsidRDefault="004B5E76" w:rsidP="004B5E76">
      <w:pPr>
        <w:suppressAutoHyphens/>
        <w:ind w:left="1985" w:hanging="284"/>
        <w:jc w:val="both"/>
        <w:rPr>
          <w:bCs/>
        </w:rPr>
      </w:pPr>
      <w:r>
        <w:rPr>
          <w:bCs/>
        </w:rPr>
        <w:t>1.</w:t>
      </w:r>
      <w:r>
        <w:rPr>
          <w:bCs/>
        </w:rPr>
        <w:tab/>
      </w:r>
      <w:r w:rsidRPr="009B2EAE">
        <w:rPr>
          <w:bCs/>
        </w:rPr>
        <w:t xml:space="preserve">Bácsalmás Város Önkormányzatának Képviselő-testülete </w:t>
      </w:r>
      <w:r>
        <w:rPr>
          <w:bCs/>
        </w:rPr>
        <w:t xml:space="preserve">(a továbbiakban: Képviselő-testület) </w:t>
      </w:r>
      <w:r w:rsidRPr="009B2EAE">
        <w:rPr>
          <w:bCs/>
        </w:rPr>
        <w:t>úgy dönt, hogy</w:t>
      </w:r>
      <w:r>
        <w:rPr>
          <w:bCs/>
        </w:rPr>
        <w:t xml:space="preserve"> –</w:t>
      </w:r>
      <w:r w:rsidRPr="009B2EAE">
        <w:rPr>
          <w:bCs/>
        </w:rPr>
        <w:t xml:space="preserve"> nyertes pályázat esetén – a Bácsalmási Német Önkormányzat részére a </w:t>
      </w:r>
      <w:r w:rsidRPr="009B2EAE">
        <w:t xml:space="preserve">VP6-19.2.1.-32-1-17 „Települések élhetőbbé tétele” c. LEADER pályázathoz szükséges 5% </w:t>
      </w:r>
      <w:r w:rsidRPr="00E01D67">
        <w:t>önerőt</w:t>
      </w:r>
      <w:r w:rsidR="00966C1A" w:rsidRPr="00E01D67">
        <w:t xml:space="preserve">, maximum </w:t>
      </w:r>
      <w:r w:rsidR="00E01D67" w:rsidRPr="00E01D67">
        <w:t>315 799 Ft összeget</w:t>
      </w:r>
      <w:r w:rsidRPr="00E01D67">
        <w:t xml:space="preserve"> a tartalék terhére biztosítja.</w:t>
      </w:r>
    </w:p>
    <w:p w:rsidR="004B5E76" w:rsidRPr="009B2EAE" w:rsidRDefault="004B5E76" w:rsidP="004B5E76">
      <w:pPr>
        <w:tabs>
          <w:tab w:val="left" w:pos="360"/>
        </w:tabs>
        <w:ind w:left="1985" w:hanging="284"/>
        <w:jc w:val="both"/>
        <w:rPr>
          <w:bCs/>
        </w:rPr>
      </w:pPr>
    </w:p>
    <w:p w:rsidR="004B5E76" w:rsidRPr="009B2EAE" w:rsidRDefault="004B5E76" w:rsidP="004B5E76">
      <w:pPr>
        <w:ind w:left="1985" w:hanging="284"/>
        <w:jc w:val="both"/>
        <w:rPr>
          <w:bCs/>
        </w:rPr>
      </w:pPr>
      <w:r w:rsidRPr="009B2EAE">
        <w:rPr>
          <w:bCs/>
        </w:rPr>
        <w:t>2.</w:t>
      </w:r>
      <w:r w:rsidRPr="009B2EAE">
        <w:rPr>
          <w:bCs/>
        </w:rPr>
        <w:tab/>
        <w:t>A Képvis</w:t>
      </w:r>
      <w:r>
        <w:rPr>
          <w:bCs/>
        </w:rPr>
        <w:t>elő-testület felhatalmazza Németh Balázs p</w:t>
      </w:r>
      <w:r w:rsidRPr="009B2EAE">
        <w:rPr>
          <w:bCs/>
        </w:rPr>
        <w:t>olgármestert a szü</w:t>
      </w:r>
      <w:r>
        <w:rPr>
          <w:bCs/>
        </w:rPr>
        <w:t>kséges intézkedések megtételére.</w:t>
      </w:r>
    </w:p>
    <w:p w:rsidR="004B5E76" w:rsidRPr="009B2EAE" w:rsidRDefault="004B5E76" w:rsidP="004B5E76">
      <w:pPr>
        <w:tabs>
          <w:tab w:val="left" w:pos="360"/>
        </w:tabs>
        <w:jc w:val="both"/>
        <w:rPr>
          <w:bCs/>
        </w:rPr>
      </w:pPr>
    </w:p>
    <w:p w:rsidR="004B5E76" w:rsidRPr="009B2EAE" w:rsidRDefault="004B5E76" w:rsidP="004B5E76">
      <w:pPr>
        <w:ind w:left="1701"/>
        <w:jc w:val="both"/>
        <w:rPr>
          <w:bCs/>
        </w:rPr>
      </w:pPr>
      <w:r>
        <w:rPr>
          <w:bCs/>
        </w:rPr>
        <w:t>Határidő: a</w:t>
      </w:r>
      <w:r w:rsidRPr="009B2EAE">
        <w:rPr>
          <w:bCs/>
        </w:rPr>
        <w:t>zonnal</w:t>
      </w:r>
    </w:p>
    <w:p w:rsidR="004B5E76" w:rsidRDefault="004B5E76" w:rsidP="004B5E76">
      <w:pPr>
        <w:ind w:left="1701"/>
        <w:jc w:val="both"/>
        <w:rPr>
          <w:bCs/>
        </w:rPr>
      </w:pPr>
      <w:r>
        <w:rPr>
          <w:bCs/>
        </w:rPr>
        <w:t xml:space="preserve">Felelős: </w:t>
      </w:r>
      <w:r w:rsidRPr="009B2EAE">
        <w:rPr>
          <w:bCs/>
        </w:rPr>
        <w:t>Németh Balázs polgármester</w:t>
      </w:r>
    </w:p>
    <w:p w:rsidR="004B5E76" w:rsidRPr="009B2EAE" w:rsidRDefault="004B5E76" w:rsidP="004B5E76">
      <w:pPr>
        <w:ind w:left="1701"/>
        <w:jc w:val="both"/>
        <w:rPr>
          <w:bCs/>
        </w:rPr>
      </w:pPr>
    </w:p>
    <w:p w:rsidR="004B5E76" w:rsidRPr="009B2EAE" w:rsidRDefault="004B5E76" w:rsidP="004B5E76">
      <w:pPr>
        <w:ind w:left="1701"/>
        <w:jc w:val="both"/>
        <w:rPr>
          <w:bCs/>
        </w:rPr>
      </w:pPr>
      <w:r>
        <w:rPr>
          <w:bCs/>
        </w:rPr>
        <w:t xml:space="preserve">Operatív felelős: </w:t>
      </w:r>
      <w:r w:rsidRPr="009B2EAE">
        <w:rPr>
          <w:bCs/>
        </w:rPr>
        <w:t>Kiss Balázs Sándor pályázati referens</w:t>
      </w:r>
    </w:p>
    <w:p w:rsidR="004B5E76" w:rsidRPr="009B2EAE" w:rsidRDefault="004B5E76" w:rsidP="004B5E76">
      <w:pPr>
        <w:ind w:left="1701"/>
        <w:jc w:val="both"/>
        <w:rPr>
          <w:bCs/>
        </w:rPr>
      </w:pPr>
    </w:p>
    <w:p w:rsidR="004B5E76" w:rsidRPr="009B2EAE" w:rsidRDefault="004B5E76" w:rsidP="004B5E76">
      <w:pPr>
        <w:ind w:left="1701"/>
        <w:jc w:val="both"/>
        <w:rPr>
          <w:bCs/>
        </w:rPr>
      </w:pPr>
      <w:r w:rsidRPr="009B2EAE">
        <w:rPr>
          <w:bCs/>
        </w:rPr>
        <w:t>A határozatról értesül:</w:t>
      </w:r>
    </w:p>
    <w:p w:rsidR="004B5E76" w:rsidRPr="009B2EAE" w:rsidRDefault="004B5E76" w:rsidP="004B5E76">
      <w:pPr>
        <w:ind w:left="1701"/>
        <w:jc w:val="both"/>
        <w:rPr>
          <w:bCs/>
        </w:rPr>
      </w:pPr>
      <w:r>
        <w:rPr>
          <w:bCs/>
        </w:rPr>
        <w:t>- kivonattal:</w:t>
      </w:r>
      <w:r w:rsidRPr="009B2EAE">
        <w:rPr>
          <w:bCs/>
        </w:rPr>
        <w:tab/>
        <w:t>1. Németh Balázs polgármester</w:t>
      </w:r>
    </w:p>
    <w:p w:rsidR="004B5E76" w:rsidRDefault="004B5E76" w:rsidP="004B5E76">
      <w:pPr>
        <w:ind w:left="1701"/>
        <w:jc w:val="both"/>
        <w:rPr>
          <w:bCs/>
        </w:rPr>
      </w:pPr>
      <w:r w:rsidRPr="009B2EAE">
        <w:rPr>
          <w:bCs/>
        </w:rPr>
        <w:tab/>
      </w:r>
      <w:r w:rsidRPr="009B2EAE">
        <w:rPr>
          <w:bCs/>
        </w:rPr>
        <w:tab/>
        <w:t>2. Patocskai Ibolya jegyző</w:t>
      </w:r>
    </w:p>
    <w:p w:rsidR="0054383B" w:rsidRPr="009B2EAE" w:rsidRDefault="0054383B" w:rsidP="004B5E76">
      <w:pPr>
        <w:ind w:left="1701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  <w:t>3. Horváth István Attila PBÜ osztályvezető</w:t>
      </w:r>
    </w:p>
    <w:p w:rsidR="004B5E76" w:rsidRPr="009B2EAE" w:rsidRDefault="004B5E76" w:rsidP="004B5E76">
      <w:pPr>
        <w:ind w:left="1701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</w:r>
      <w:r w:rsidR="0054383B">
        <w:rPr>
          <w:bCs/>
        </w:rPr>
        <w:t>4</w:t>
      </w:r>
      <w:r w:rsidRPr="009B2EAE">
        <w:rPr>
          <w:bCs/>
        </w:rPr>
        <w:t>. Kiss Balázs Sándor pályázati referens</w:t>
      </w:r>
    </w:p>
    <w:p w:rsidR="004B5E76" w:rsidRPr="009B2EAE" w:rsidRDefault="004B5E76" w:rsidP="004B5E76">
      <w:pPr>
        <w:ind w:left="1701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</w:r>
      <w:r w:rsidR="0054383B">
        <w:rPr>
          <w:bCs/>
        </w:rPr>
        <w:t>5</w:t>
      </w:r>
      <w:r w:rsidRPr="009B2EAE">
        <w:rPr>
          <w:bCs/>
        </w:rPr>
        <w:t>. Kerényi Tamás beruházási ügyintéző</w:t>
      </w:r>
    </w:p>
    <w:p w:rsidR="00397F1D" w:rsidRDefault="00397F1D" w:rsidP="00D507AE">
      <w:pPr>
        <w:jc w:val="both"/>
      </w:pPr>
    </w:p>
    <w:p w:rsidR="00966C1A" w:rsidRPr="00E5342B" w:rsidRDefault="00966C1A" w:rsidP="00966C1A">
      <w:pPr>
        <w:widowControl w:val="0"/>
        <w:jc w:val="center"/>
      </w:pPr>
      <w:r w:rsidRPr="00E5342B">
        <w:t xml:space="preserve">K. </w:t>
      </w:r>
      <w:proofErr w:type="gramStart"/>
      <w:r w:rsidRPr="00E5342B">
        <w:t>m</w:t>
      </w:r>
      <w:proofErr w:type="gramEnd"/>
      <w:r w:rsidRPr="00E5342B">
        <w:t xml:space="preserve">. </w:t>
      </w:r>
      <w:proofErr w:type="gramStart"/>
      <w:r w:rsidRPr="00E5342B">
        <w:t>f</w:t>
      </w:r>
      <w:proofErr w:type="gramEnd"/>
      <w:r w:rsidRPr="00E5342B">
        <w:t>.</w:t>
      </w:r>
    </w:p>
    <w:p w:rsidR="00966C1A" w:rsidRPr="00E5342B" w:rsidRDefault="00966C1A" w:rsidP="00966C1A">
      <w:pPr>
        <w:widowControl w:val="0"/>
        <w:tabs>
          <w:tab w:val="center" w:pos="2268"/>
          <w:tab w:val="center" w:pos="7088"/>
        </w:tabs>
        <w:jc w:val="both"/>
      </w:pPr>
    </w:p>
    <w:p w:rsidR="0009592D" w:rsidRDefault="0009592D" w:rsidP="0009592D">
      <w:pPr>
        <w:widowControl w:val="0"/>
        <w:jc w:val="both"/>
      </w:pPr>
      <w:r>
        <w:t xml:space="preserve">                                                                                         Patocskai Ibolya jegyző képviseletében:</w:t>
      </w:r>
    </w:p>
    <w:p w:rsidR="0009592D" w:rsidRPr="00E5342B" w:rsidRDefault="0009592D" w:rsidP="0009592D">
      <w:pPr>
        <w:widowControl w:val="0"/>
        <w:tabs>
          <w:tab w:val="center" w:pos="2268"/>
          <w:tab w:val="center" w:pos="7088"/>
        </w:tabs>
        <w:jc w:val="both"/>
      </w:pPr>
    </w:p>
    <w:p w:rsidR="0009592D" w:rsidRPr="00E5342B" w:rsidRDefault="0009592D" w:rsidP="0009592D">
      <w:pPr>
        <w:widowControl w:val="0"/>
        <w:tabs>
          <w:tab w:val="center" w:pos="1701"/>
          <w:tab w:val="center" w:pos="4678"/>
          <w:tab w:val="center" w:pos="7655"/>
        </w:tabs>
        <w:jc w:val="both"/>
      </w:pPr>
      <w:r w:rsidRPr="00E5342B">
        <w:tab/>
        <w:t xml:space="preserve">Németh Balázs s.k. </w:t>
      </w:r>
      <w:r w:rsidRPr="00E5342B">
        <w:tab/>
        <w:t>Patocskai Ibolya s.k.</w:t>
      </w:r>
      <w:r>
        <w:tab/>
        <w:t>dr. Párczen Zoltán s.k.</w:t>
      </w:r>
    </w:p>
    <w:p w:rsidR="0009592D" w:rsidRPr="00E5342B" w:rsidRDefault="0009592D" w:rsidP="0009592D">
      <w:pPr>
        <w:widowControl w:val="0"/>
        <w:tabs>
          <w:tab w:val="center" w:pos="1701"/>
          <w:tab w:val="center" w:pos="4678"/>
          <w:tab w:val="center" w:pos="7655"/>
        </w:tabs>
        <w:jc w:val="both"/>
      </w:pPr>
      <w:r w:rsidRPr="00E5342B">
        <w:tab/>
      </w:r>
      <w:proofErr w:type="gramStart"/>
      <w:r w:rsidRPr="00E5342B">
        <w:t>polgármester</w:t>
      </w:r>
      <w:proofErr w:type="gramEnd"/>
      <w:r w:rsidRPr="00E5342B">
        <w:tab/>
        <w:t>jegyző</w:t>
      </w:r>
      <w:r>
        <w:tab/>
        <w:t>igazgatási és jogi ügyintéző</w:t>
      </w:r>
    </w:p>
    <w:p w:rsidR="00966C1A" w:rsidRPr="00E5342B" w:rsidRDefault="00966C1A" w:rsidP="00966C1A">
      <w:pPr>
        <w:widowControl w:val="0"/>
        <w:jc w:val="both"/>
      </w:pPr>
    </w:p>
    <w:p w:rsidR="00966C1A" w:rsidRPr="00E5342B" w:rsidRDefault="00966C1A" w:rsidP="00966C1A">
      <w:pPr>
        <w:widowControl w:val="0"/>
        <w:jc w:val="both"/>
      </w:pPr>
    </w:p>
    <w:p w:rsidR="000B2DA2" w:rsidRPr="00E5342B" w:rsidRDefault="000B2DA2" w:rsidP="000B2DA2">
      <w:pPr>
        <w:widowControl w:val="0"/>
        <w:tabs>
          <w:tab w:val="center" w:pos="2268"/>
          <w:tab w:val="center" w:pos="7088"/>
        </w:tabs>
      </w:pPr>
      <w:r w:rsidRPr="00E5342B">
        <w:tab/>
      </w:r>
      <w:r>
        <w:t>Schaffer Tünde</w:t>
      </w:r>
      <w:r w:rsidRPr="00E5342B">
        <w:t xml:space="preserve"> s.k.</w:t>
      </w:r>
      <w:r w:rsidRPr="00E5342B">
        <w:tab/>
      </w:r>
      <w:r>
        <w:t xml:space="preserve">Turcsányi Csaba </w:t>
      </w:r>
      <w:r w:rsidRPr="00E5342B">
        <w:t>s.k.</w:t>
      </w:r>
    </w:p>
    <w:p w:rsidR="000B2DA2" w:rsidRPr="00E5342B" w:rsidRDefault="000B2DA2" w:rsidP="000B2DA2">
      <w:pPr>
        <w:widowControl w:val="0"/>
        <w:jc w:val="center"/>
      </w:pPr>
      <w:proofErr w:type="gramStart"/>
      <w:r w:rsidRPr="00E5342B">
        <w:t>képviselők</w:t>
      </w:r>
      <w:proofErr w:type="gramEnd"/>
      <w:r w:rsidRPr="00E5342B">
        <w:t>, jegyzőkönyv-hitelesítők</w:t>
      </w:r>
    </w:p>
    <w:p w:rsidR="00966C1A" w:rsidRPr="00E5342B" w:rsidRDefault="00966C1A" w:rsidP="00966C1A">
      <w:pPr>
        <w:widowControl w:val="0"/>
        <w:jc w:val="both"/>
      </w:pPr>
    </w:p>
    <w:p w:rsidR="00966C1A" w:rsidRPr="00E5342B" w:rsidRDefault="00966C1A" w:rsidP="00966C1A">
      <w:pPr>
        <w:widowControl w:val="0"/>
        <w:jc w:val="both"/>
      </w:pPr>
    </w:p>
    <w:p w:rsidR="00966C1A" w:rsidRPr="00E5342B" w:rsidRDefault="00966C1A" w:rsidP="00966C1A">
      <w:pPr>
        <w:widowControl w:val="0"/>
        <w:tabs>
          <w:tab w:val="center" w:pos="4677"/>
        </w:tabs>
        <w:jc w:val="both"/>
      </w:pPr>
      <w:r w:rsidRPr="00E5342B">
        <w:t>A kivonat hiteles.</w:t>
      </w:r>
    </w:p>
    <w:p w:rsidR="00966C1A" w:rsidRPr="00E5342B" w:rsidRDefault="00211067" w:rsidP="00966C1A">
      <w:pPr>
        <w:widowControl w:val="0"/>
        <w:jc w:val="both"/>
      </w:pPr>
      <w:r>
        <w:t>Bácsalmás, 2018. március 22</w:t>
      </w:r>
      <w:r w:rsidR="00966C1A">
        <w:t>.</w:t>
      </w:r>
    </w:p>
    <w:p w:rsidR="00966C1A" w:rsidRPr="00E5342B" w:rsidRDefault="00966C1A" w:rsidP="00966C1A">
      <w:pPr>
        <w:widowControl w:val="0"/>
        <w:jc w:val="both"/>
      </w:pPr>
    </w:p>
    <w:p w:rsidR="00966C1A" w:rsidRPr="00E5342B" w:rsidRDefault="00966C1A" w:rsidP="00966C1A">
      <w:pPr>
        <w:widowControl w:val="0"/>
        <w:jc w:val="both"/>
      </w:pPr>
    </w:p>
    <w:p w:rsidR="00966C1A" w:rsidRPr="00E5342B" w:rsidRDefault="00966C1A" w:rsidP="00966C1A">
      <w:pPr>
        <w:widowControl w:val="0"/>
        <w:jc w:val="both"/>
      </w:pPr>
      <w:r w:rsidRPr="00E5342B">
        <w:t xml:space="preserve">Zobokiné Bite Gyöngyi </w:t>
      </w:r>
    </w:p>
    <w:p w:rsidR="00966C1A" w:rsidRDefault="00966C1A" w:rsidP="00966C1A">
      <w:pPr>
        <w:widowControl w:val="0"/>
        <w:jc w:val="both"/>
      </w:pPr>
      <w:proofErr w:type="gramStart"/>
      <w:r w:rsidRPr="00E5342B">
        <w:t>testületi</w:t>
      </w:r>
      <w:proofErr w:type="gramEnd"/>
      <w:r w:rsidRPr="00E5342B">
        <w:t xml:space="preserve"> ügyintéző</w:t>
      </w:r>
    </w:p>
    <w:p w:rsidR="0009592D" w:rsidRDefault="0009592D" w:rsidP="00966C1A">
      <w:pPr>
        <w:widowControl w:val="0"/>
        <w:jc w:val="both"/>
      </w:pPr>
    </w:p>
    <w:p w:rsidR="0009592D" w:rsidRDefault="0009592D" w:rsidP="0013121D">
      <w:pPr>
        <w:widowControl w:val="0"/>
        <w:rPr>
          <w:b/>
          <w:bCs/>
        </w:rPr>
        <w:sectPr w:rsidR="0009592D" w:rsidSect="009338E4">
          <w:pgSz w:w="11906" w:h="16838"/>
          <w:pgMar w:top="1134" w:right="1134" w:bottom="851" w:left="1417" w:header="709" w:footer="709" w:gutter="0"/>
          <w:cols w:space="708"/>
          <w:docGrid w:linePitch="360"/>
        </w:sectPr>
      </w:pPr>
    </w:p>
    <w:p w:rsidR="0013121D" w:rsidRPr="00B551EC" w:rsidRDefault="0013121D" w:rsidP="0013121D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13121D" w:rsidRDefault="0013121D" w:rsidP="0013121D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13121D" w:rsidRPr="00B551EC" w:rsidRDefault="0013121D" w:rsidP="0013121D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13121D" w:rsidRPr="00B551EC" w:rsidRDefault="0013121D" w:rsidP="0013121D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13121D" w:rsidRPr="00B551EC" w:rsidRDefault="0013121D" w:rsidP="0013121D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8. március 21-i rendkívüli </w:t>
      </w:r>
      <w:r w:rsidRPr="00B551EC">
        <w:rPr>
          <w:b/>
          <w:bCs/>
        </w:rPr>
        <w:t xml:space="preserve">ülésének jegyzőkönyvéből </w:t>
      </w:r>
    </w:p>
    <w:p w:rsidR="0013121D" w:rsidRPr="00E5342B" w:rsidRDefault="0013121D" w:rsidP="0013121D">
      <w:pPr>
        <w:widowControl w:val="0"/>
        <w:jc w:val="center"/>
      </w:pPr>
    </w:p>
    <w:p w:rsidR="0013121D" w:rsidRPr="00486221" w:rsidRDefault="0013121D" w:rsidP="0013121D">
      <w:pPr>
        <w:widowControl w:val="0"/>
        <w:jc w:val="both"/>
        <w:rPr>
          <w:u w:val="single"/>
        </w:rPr>
      </w:pPr>
      <w:r w:rsidRPr="00486221">
        <w:t>(Kihagyva a kihagyandókat.)</w:t>
      </w:r>
    </w:p>
    <w:p w:rsidR="0013121D" w:rsidRPr="00486221" w:rsidRDefault="0013121D" w:rsidP="0013121D">
      <w:pPr>
        <w:widowControl w:val="0"/>
        <w:jc w:val="both"/>
      </w:pPr>
    </w:p>
    <w:p w:rsidR="0013121D" w:rsidRPr="00486221" w:rsidRDefault="00976AD7" w:rsidP="0013121D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65</w:t>
      </w:r>
      <w:r w:rsidR="0013121D" w:rsidRPr="00486221">
        <w:rPr>
          <w:b/>
          <w:u w:val="single"/>
        </w:rPr>
        <w:t xml:space="preserve">/2018. (III. 21.) Bácsalmás v. </w:t>
      </w:r>
      <w:proofErr w:type="spellStart"/>
      <w:r w:rsidR="0013121D" w:rsidRPr="00486221">
        <w:rPr>
          <w:b/>
          <w:u w:val="single"/>
        </w:rPr>
        <w:t>öh</w:t>
      </w:r>
      <w:proofErr w:type="spellEnd"/>
      <w:r w:rsidR="0013121D" w:rsidRPr="00486221">
        <w:rPr>
          <w:b/>
          <w:u w:val="single"/>
        </w:rPr>
        <w:t>.</w:t>
      </w:r>
    </w:p>
    <w:p w:rsidR="0013121D" w:rsidRDefault="0013121D" w:rsidP="0013121D">
      <w:pPr>
        <w:widowControl w:val="0"/>
        <w:jc w:val="both"/>
      </w:pPr>
    </w:p>
    <w:p w:rsidR="0013121D" w:rsidRDefault="0013121D" w:rsidP="00D507AE">
      <w:pPr>
        <w:jc w:val="both"/>
        <w:rPr>
          <w:b/>
        </w:rPr>
      </w:pPr>
      <w:r w:rsidRPr="0013121D">
        <w:rPr>
          <w:b/>
        </w:rPr>
        <w:t xml:space="preserve">A BESZ Kft. EFI iroda és praxisközösségi </w:t>
      </w:r>
    </w:p>
    <w:p w:rsidR="0013121D" w:rsidRDefault="0013121D" w:rsidP="00D507AE">
      <w:pPr>
        <w:jc w:val="both"/>
        <w:rPr>
          <w:b/>
        </w:rPr>
      </w:pPr>
      <w:proofErr w:type="gramStart"/>
      <w:r w:rsidRPr="0013121D">
        <w:rPr>
          <w:b/>
        </w:rPr>
        <w:t>pályázatához</w:t>
      </w:r>
      <w:proofErr w:type="gramEnd"/>
      <w:r w:rsidRPr="0013121D">
        <w:rPr>
          <w:b/>
        </w:rPr>
        <w:t xml:space="preserve"> előfinanszírozás biztosítása, </w:t>
      </w:r>
    </w:p>
    <w:p w:rsidR="0013121D" w:rsidRDefault="0013121D" w:rsidP="00D507AE">
      <w:pPr>
        <w:jc w:val="both"/>
        <w:rPr>
          <w:b/>
        </w:rPr>
      </w:pPr>
      <w:proofErr w:type="gramStart"/>
      <w:r w:rsidRPr="0013121D">
        <w:rPr>
          <w:b/>
        </w:rPr>
        <w:t>valamint</w:t>
      </w:r>
      <w:proofErr w:type="gramEnd"/>
      <w:r w:rsidRPr="0013121D">
        <w:rPr>
          <w:b/>
        </w:rPr>
        <w:t xml:space="preserve"> hozzájárulás a kapcsolódó </w:t>
      </w:r>
    </w:p>
    <w:p w:rsidR="004B5E76" w:rsidRPr="0013121D" w:rsidRDefault="0013121D" w:rsidP="0013121D">
      <w:pPr>
        <w:tabs>
          <w:tab w:val="left" w:pos="6379"/>
        </w:tabs>
        <w:jc w:val="both"/>
        <w:rPr>
          <w:b/>
        </w:rPr>
      </w:pPr>
      <w:proofErr w:type="gramStart"/>
      <w:r w:rsidRPr="0013121D">
        <w:rPr>
          <w:b/>
        </w:rPr>
        <w:t>szerződések</w:t>
      </w:r>
      <w:proofErr w:type="gramEnd"/>
      <w:r w:rsidRPr="0013121D">
        <w:rPr>
          <w:b/>
        </w:rPr>
        <w:t xml:space="preserve"> aláírásához </w:t>
      </w:r>
      <w:r>
        <w:rPr>
          <w:b/>
        </w:rPr>
        <w:tab/>
      </w:r>
      <w:r w:rsidRPr="0013121D">
        <w:rPr>
          <w:b/>
          <w:u w:val="single"/>
        </w:rPr>
        <w:t>Határozat</w:t>
      </w:r>
    </w:p>
    <w:p w:rsidR="0013121D" w:rsidRDefault="0013121D" w:rsidP="00D507AE">
      <w:pPr>
        <w:jc w:val="both"/>
      </w:pPr>
    </w:p>
    <w:p w:rsidR="00C07579" w:rsidRDefault="00C07579" w:rsidP="00C07579">
      <w:pPr>
        <w:ind w:left="1985" w:hanging="284"/>
        <w:jc w:val="both"/>
      </w:pPr>
      <w:r>
        <w:t>1.</w:t>
      </w:r>
      <w:r>
        <w:tab/>
      </w:r>
      <w:r w:rsidRPr="000A0F5F">
        <w:t xml:space="preserve">Bácsalmás Város </w:t>
      </w:r>
      <w:r>
        <w:t>Önkormányzatának K</w:t>
      </w:r>
      <w:r w:rsidRPr="000A0F5F">
        <w:t xml:space="preserve">épviselő-testülete </w:t>
      </w:r>
      <w:r>
        <w:t xml:space="preserve">(a továbbiakban: Képviselő-testület) </w:t>
      </w:r>
      <w:r w:rsidRPr="000A0F5F">
        <w:t xml:space="preserve">úgy dönt, </w:t>
      </w:r>
      <w:r>
        <w:t>hogy</w:t>
      </w:r>
      <w:r w:rsidRPr="000A0F5F">
        <w:t xml:space="preserve"> </w:t>
      </w:r>
      <w:r>
        <w:t xml:space="preserve">a </w:t>
      </w:r>
      <w:r w:rsidRPr="000A0F5F">
        <w:t xml:space="preserve">Bácsalmási Egészségügyi Szolgáltató Kft. </w:t>
      </w:r>
      <w:r>
        <w:t xml:space="preserve">EFI iroda és praxisközösségi nyertes pályázataihoz </w:t>
      </w:r>
      <w:r w:rsidR="004F4FBB">
        <w:t xml:space="preserve">21 528 000 Ft </w:t>
      </w:r>
      <w:r>
        <w:t>összegű háttér pénzalapot biztosít a pénzügyi elszámolások gördülékeny lebonyolítása érdekében a tartalék terhére azzal, hogy a BESZ Kft</w:t>
      </w:r>
      <w:r w:rsidRPr="000A0F5F">
        <w:t>.</w:t>
      </w:r>
      <w:r>
        <w:t xml:space="preserve"> köteles a háttér pénzalapból igénybe vett összeget legkésőbb 2018. </w:t>
      </w:r>
      <w:r w:rsidR="00E671B9">
        <w:t>szeptember 30</w:t>
      </w:r>
      <w:r>
        <w:t xml:space="preserve">. napjáig az önkormányzatnak visszafizetni. </w:t>
      </w:r>
    </w:p>
    <w:p w:rsidR="00C07579" w:rsidRDefault="00C07579" w:rsidP="00C07579">
      <w:pPr>
        <w:ind w:left="1985" w:hanging="284"/>
        <w:jc w:val="both"/>
      </w:pPr>
    </w:p>
    <w:p w:rsidR="00C07579" w:rsidRDefault="00C07579" w:rsidP="00C07579">
      <w:pPr>
        <w:ind w:left="1985" w:hanging="284"/>
        <w:jc w:val="both"/>
      </w:pPr>
      <w:r>
        <w:t>2.</w:t>
      </w:r>
      <w:r>
        <w:tab/>
      </w:r>
      <w:r w:rsidR="004F4FBB">
        <w:t xml:space="preserve">A Képviselő-testület általános felhatalmazás ad a BESZ Kft. ügyvezetőjének az EFI iroda és praxisközösségi pályázatokhoz kapcsolódó, 5 000 000 Ft értéket meghaladó kötelezettségvállalások eseti képviselő-testületi hozzájárulás nélküli szignálására azzal, hogy a BESZ Kft. ügyvezetője köteles </w:t>
      </w:r>
      <w:r w:rsidR="0013481E">
        <w:t>a kapcsolódó szerződéseket a Képviselő-testületnek folyamatosan, kivétel nélkül bemutatni.</w:t>
      </w:r>
    </w:p>
    <w:p w:rsidR="00C07579" w:rsidRDefault="00C07579" w:rsidP="00C07579">
      <w:pPr>
        <w:ind w:left="1701"/>
        <w:jc w:val="both"/>
      </w:pPr>
    </w:p>
    <w:p w:rsidR="00C07579" w:rsidRPr="000A0F5F" w:rsidRDefault="0013481E" w:rsidP="0013481E">
      <w:pPr>
        <w:ind w:left="1985" w:hanging="284"/>
        <w:jc w:val="both"/>
      </w:pPr>
      <w:r>
        <w:t>3.</w:t>
      </w:r>
      <w:r>
        <w:tab/>
        <w:t>A Képviselő-testület felkéri Németh Balázs</w:t>
      </w:r>
      <w:r w:rsidR="00C07579" w:rsidRPr="000A0F5F">
        <w:t xml:space="preserve"> polgármestert, hogy a határozatot a taggyűlésen ismertesse.</w:t>
      </w:r>
    </w:p>
    <w:p w:rsidR="00C07579" w:rsidRPr="000A0F5F" w:rsidRDefault="00C07579" w:rsidP="00C07579">
      <w:pPr>
        <w:ind w:left="1701"/>
        <w:jc w:val="both"/>
      </w:pPr>
    </w:p>
    <w:p w:rsidR="00C07579" w:rsidRDefault="0013481E" w:rsidP="0013481E">
      <w:pPr>
        <w:ind w:left="2694" w:hanging="993"/>
        <w:jc w:val="both"/>
      </w:pPr>
      <w:r>
        <w:t>Határidő:</w:t>
      </w:r>
      <w:r>
        <w:tab/>
        <w:t>1. pontnál</w:t>
      </w:r>
      <w:r w:rsidR="00B16289">
        <w:t>:</w:t>
      </w:r>
      <w:r>
        <w:t xml:space="preserve"> </w:t>
      </w:r>
      <w:r w:rsidR="00C07579" w:rsidRPr="000A0F5F">
        <w:t>azonnal</w:t>
      </w:r>
      <w:r>
        <w:t xml:space="preserve"> és 2018. </w:t>
      </w:r>
      <w:r w:rsidR="00E671B9">
        <w:t>szeptember 30</w:t>
      </w:r>
      <w:r>
        <w:t>.</w:t>
      </w:r>
    </w:p>
    <w:p w:rsidR="0013481E" w:rsidRDefault="0013481E" w:rsidP="0013481E">
      <w:pPr>
        <w:ind w:left="2694"/>
        <w:jc w:val="both"/>
      </w:pPr>
      <w:r>
        <w:t xml:space="preserve">2. pontnál: azonnal és folyamatos </w:t>
      </w:r>
      <w:r w:rsidR="00E671B9">
        <w:t>2020. március 31-ig</w:t>
      </w:r>
    </w:p>
    <w:p w:rsidR="0013481E" w:rsidRDefault="0013481E" w:rsidP="0013481E">
      <w:pPr>
        <w:ind w:left="2694"/>
        <w:jc w:val="both"/>
      </w:pPr>
      <w:r>
        <w:t>3. pontnál: a BESZ Kft. soron következő taggyűlése</w:t>
      </w:r>
    </w:p>
    <w:p w:rsidR="00C07579" w:rsidRDefault="00C07579" w:rsidP="00C07579">
      <w:pPr>
        <w:ind w:left="1701"/>
        <w:jc w:val="both"/>
      </w:pPr>
      <w:r w:rsidRPr="000A0F5F">
        <w:t>Felelős: Németh Balázs polgármester</w:t>
      </w:r>
    </w:p>
    <w:p w:rsidR="0013481E" w:rsidRPr="000A0F5F" w:rsidRDefault="0013481E" w:rsidP="00C07579">
      <w:pPr>
        <w:ind w:left="1701"/>
        <w:jc w:val="both"/>
      </w:pPr>
    </w:p>
    <w:p w:rsidR="00C07579" w:rsidRPr="00E671B9" w:rsidRDefault="00C07579" w:rsidP="00C07579">
      <w:pPr>
        <w:ind w:left="1701"/>
        <w:jc w:val="both"/>
      </w:pPr>
      <w:r w:rsidRPr="00E671B9">
        <w:t xml:space="preserve">Operatív felelős: </w:t>
      </w:r>
      <w:r w:rsidR="00791429" w:rsidRPr="00E671B9">
        <w:t xml:space="preserve">1. pontnál: </w:t>
      </w:r>
      <w:r w:rsidRPr="00E671B9">
        <w:t>Horváth István Attila</w:t>
      </w:r>
      <w:r w:rsidR="0013481E" w:rsidRPr="00E671B9">
        <w:t xml:space="preserve"> PBÜ osztályvezető</w:t>
      </w:r>
    </w:p>
    <w:p w:rsidR="00791429" w:rsidRPr="00E671B9" w:rsidRDefault="00791429" w:rsidP="00C07579">
      <w:pPr>
        <w:ind w:left="1701"/>
        <w:jc w:val="both"/>
      </w:pPr>
      <w:r w:rsidRPr="00E671B9">
        <w:t xml:space="preserve">                           2. pontnál: Szakola Zoltán hatósági ügyintéző</w:t>
      </w:r>
    </w:p>
    <w:p w:rsidR="00791429" w:rsidRPr="000A0F5F" w:rsidRDefault="00791429" w:rsidP="00C07579">
      <w:pPr>
        <w:ind w:left="1701"/>
        <w:jc w:val="both"/>
      </w:pPr>
      <w:r w:rsidRPr="00E671B9">
        <w:t xml:space="preserve">                           3. pontnál: Németh Balázs polgármester</w:t>
      </w:r>
    </w:p>
    <w:p w:rsidR="00C07579" w:rsidRPr="000A0F5F" w:rsidRDefault="00C07579" w:rsidP="00C07579">
      <w:pPr>
        <w:ind w:left="1701"/>
        <w:jc w:val="both"/>
      </w:pPr>
    </w:p>
    <w:p w:rsidR="00C07579" w:rsidRPr="000A0F5F" w:rsidRDefault="00C07579" w:rsidP="00C07579">
      <w:pPr>
        <w:ind w:left="1701"/>
        <w:jc w:val="both"/>
      </w:pPr>
      <w:r w:rsidRPr="000A0F5F">
        <w:t>A határozatról értesül:</w:t>
      </w:r>
    </w:p>
    <w:p w:rsidR="00C07579" w:rsidRPr="000A0F5F" w:rsidRDefault="00C07579" w:rsidP="00C07579">
      <w:pPr>
        <w:ind w:left="1701"/>
        <w:jc w:val="both"/>
      </w:pPr>
      <w:r w:rsidRPr="000A0F5F">
        <w:t>- kivonattal:</w:t>
      </w:r>
      <w:r w:rsidRPr="000A0F5F">
        <w:tab/>
        <w:t>1. Németh Balázs polgármester</w:t>
      </w:r>
    </w:p>
    <w:p w:rsidR="00C07579" w:rsidRDefault="00C07579" w:rsidP="0013481E">
      <w:pPr>
        <w:ind w:left="1701"/>
        <w:jc w:val="both"/>
      </w:pPr>
      <w:r w:rsidRPr="000A0F5F">
        <w:tab/>
      </w:r>
      <w:r w:rsidRPr="000A0F5F">
        <w:tab/>
        <w:t>2. Patocskai Ibolya</w:t>
      </w:r>
      <w:r w:rsidR="0013481E">
        <w:t xml:space="preserve"> jegyző</w:t>
      </w:r>
    </w:p>
    <w:p w:rsidR="0013481E" w:rsidRDefault="0013481E" w:rsidP="0013481E">
      <w:pPr>
        <w:ind w:left="1701"/>
        <w:jc w:val="both"/>
      </w:pPr>
      <w:r>
        <w:tab/>
      </w:r>
      <w:r>
        <w:tab/>
        <w:t>3. Horváth István Attila PBÜ osztályvezető</w:t>
      </w:r>
    </w:p>
    <w:p w:rsidR="0013481E" w:rsidRPr="000A0F5F" w:rsidRDefault="0013481E" w:rsidP="0013481E">
      <w:pPr>
        <w:ind w:left="1701"/>
        <w:jc w:val="both"/>
      </w:pPr>
      <w:r>
        <w:tab/>
      </w:r>
      <w:r>
        <w:tab/>
        <w:t>4. Szakola Zoltán hatósági ügyintéző</w:t>
      </w:r>
    </w:p>
    <w:p w:rsidR="00C07579" w:rsidRPr="000A0F5F" w:rsidRDefault="0013481E" w:rsidP="0013481E">
      <w:pPr>
        <w:ind w:left="1701"/>
        <w:jc w:val="both"/>
      </w:pPr>
      <w:r>
        <w:tab/>
      </w:r>
      <w:r>
        <w:tab/>
        <w:t>5</w:t>
      </w:r>
      <w:r w:rsidR="00C07579" w:rsidRPr="000A0F5F">
        <w:t xml:space="preserve">. </w:t>
      </w:r>
      <w:r>
        <w:t xml:space="preserve">dr. Tanács Róbert, a </w:t>
      </w:r>
      <w:r w:rsidR="00C07579" w:rsidRPr="000A0F5F">
        <w:t>BESZ Kft. ügyvezető igazgatója</w:t>
      </w:r>
    </w:p>
    <w:p w:rsidR="0013121D" w:rsidRDefault="0013121D" w:rsidP="00D507AE">
      <w:pPr>
        <w:jc w:val="both"/>
      </w:pPr>
    </w:p>
    <w:p w:rsidR="0009592D" w:rsidRPr="00E5342B" w:rsidRDefault="0009592D" w:rsidP="0009592D">
      <w:pPr>
        <w:widowControl w:val="0"/>
        <w:jc w:val="center"/>
      </w:pPr>
      <w:r w:rsidRPr="00E5342B">
        <w:t xml:space="preserve">K. </w:t>
      </w:r>
      <w:proofErr w:type="gramStart"/>
      <w:r w:rsidRPr="00E5342B">
        <w:t>m</w:t>
      </w:r>
      <w:proofErr w:type="gramEnd"/>
      <w:r w:rsidRPr="00E5342B">
        <w:t xml:space="preserve">. </w:t>
      </w:r>
      <w:proofErr w:type="gramStart"/>
      <w:r w:rsidRPr="00E5342B">
        <w:t>f</w:t>
      </w:r>
      <w:proofErr w:type="gramEnd"/>
      <w:r w:rsidRPr="00E5342B">
        <w:t>.</w:t>
      </w:r>
    </w:p>
    <w:p w:rsidR="0009592D" w:rsidRPr="0009592D" w:rsidRDefault="0009592D" w:rsidP="0009592D">
      <w:pPr>
        <w:widowControl w:val="0"/>
        <w:tabs>
          <w:tab w:val="center" w:pos="2268"/>
          <w:tab w:val="center" w:pos="7088"/>
        </w:tabs>
        <w:jc w:val="both"/>
        <w:rPr>
          <w:sz w:val="10"/>
          <w:szCs w:val="10"/>
        </w:rPr>
      </w:pPr>
    </w:p>
    <w:p w:rsidR="0009592D" w:rsidRDefault="0009592D" w:rsidP="0009592D">
      <w:pPr>
        <w:widowControl w:val="0"/>
        <w:jc w:val="both"/>
      </w:pPr>
      <w:r>
        <w:t xml:space="preserve">                                                                                         Patocskai Ibolya jegyző képviseletében:</w:t>
      </w:r>
    </w:p>
    <w:p w:rsidR="0009592D" w:rsidRPr="00E5342B" w:rsidRDefault="0009592D" w:rsidP="0009592D">
      <w:pPr>
        <w:widowControl w:val="0"/>
        <w:tabs>
          <w:tab w:val="center" w:pos="2268"/>
          <w:tab w:val="center" w:pos="7088"/>
        </w:tabs>
        <w:jc w:val="both"/>
      </w:pPr>
    </w:p>
    <w:p w:rsidR="0009592D" w:rsidRPr="00E5342B" w:rsidRDefault="0009592D" w:rsidP="0009592D">
      <w:pPr>
        <w:widowControl w:val="0"/>
        <w:tabs>
          <w:tab w:val="center" w:pos="1701"/>
          <w:tab w:val="center" w:pos="4678"/>
          <w:tab w:val="center" w:pos="7655"/>
        </w:tabs>
        <w:jc w:val="both"/>
      </w:pPr>
      <w:r w:rsidRPr="00E5342B">
        <w:tab/>
        <w:t xml:space="preserve">Németh Balázs s.k. </w:t>
      </w:r>
      <w:r w:rsidRPr="00E5342B">
        <w:tab/>
        <w:t>Patocskai Ibolya s.k.</w:t>
      </w:r>
      <w:r>
        <w:tab/>
        <w:t>dr. Párczen Zoltán s.k.</w:t>
      </w:r>
    </w:p>
    <w:p w:rsidR="0009592D" w:rsidRPr="00E5342B" w:rsidRDefault="0009592D" w:rsidP="0009592D">
      <w:pPr>
        <w:widowControl w:val="0"/>
        <w:tabs>
          <w:tab w:val="center" w:pos="1701"/>
          <w:tab w:val="center" w:pos="4678"/>
          <w:tab w:val="center" w:pos="7655"/>
        </w:tabs>
        <w:jc w:val="both"/>
      </w:pPr>
      <w:r w:rsidRPr="00E5342B">
        <w:tab/>
      </w:r>
      <w:proofErr w:type="gramStart"/>
      <w:r w:rsidRPr="00E5342B">
        <w:t>polgármester</w:t>
      </w:r>
      <w:proofErr w:type="gramEnd"/>
      <w:r w:rsidRPr="00E5342B">
        <w:tab/>
        <w:t>jegyző</w:t>
      </w:r>
      <w:r>
        <w:tab/>
        <w:t>igazgatási és jogi ügyintéző</w:t>
      </w:r>
    </w:p>
    <w:p w:rsidR="0009592D" w:rsidRPr="00E5342B" w:rsidRDefault="0009592D" w:rsidP="0009592D">
      <w:pPr>
        <w:widowControl w:val="0"/>
        <w:jc w:val="both"/>
      </w:pPr>
    </w:p>
    <w:p w:rsidR="000B2DA2" w:rsidRPr="00E5342B" w:rsidRDefault="000B2DA2" w:rsidP="000B2DA2">
      <w:pPr>
        <w:widowControl w:val="0"/>
        <w:tabs>
          <w:tab w:val="center" w:pos="2268"/>
          <w:tab w:val="center" w:pos="7088"/>
        </w:tabs>
      </w:pPr>
      <w:r w:rsidRPr="00E5342B">
        <w:tab/>
      </w:r>
      <w:r>
        <w:t>Schaffer Tünde</w:t>
      </w:r>
      <w:r w:rsidRPr="00E5342B">
        <w:t xml:space="preserve"> s.k.</w:t>
      </w:r>
      <w:r w:rsidRPr="00E5342B">
        <w:tab/>
      </w:r>
      <w:r>
        <w:t xml:space="preserve">Turcsányi Csaba </w:t>
      </w:r>
      <w:r w:rsidRPr="00E5342B">
        <w:t>s.k.</w:t>
      </w:r>
    </w:p>
    <w:p w:rsidR="000B2DA2" w:rsidRPr="00E5342B" w:rsidRDefault="000B2DA2" w:rsidP="000B2DA2">
      <w:pPr>
        <w:widowControl w:val="0"/>
        <w:jc w:val="center"/>
      </w:pPr>
      <w:proofErr w:type="gramStart"/>
      <w:r w:rsidRPr="00E5342B">
        <w:t>képviselők</w:t>
      </w:r>
      <w:proofErr w:type="gramEnd"/>
      <w:r w:rsidRPr="00E5342B">
        <w:t>, jegyzőkönyv-hitelesítők</w:t>
      </w:r>
    </w:p>
    <w:p w:rsidR="0009592D" w:rsidRPr="00E5342B" w:rsidRDefault="0009592D" w:rsidP="0009592D">
      <w:pPr>
        <w:widowControl w:val="0"/>
        <w:jc w:val="both"/>
      </w:pPr>
    </w:p>
    <w:p w:rsidR="0009592D" w:rsidRPr="00E5342B" w:rsidRDefault="0009592D" w:rsidP="0009592D">
      <w:pPr>
        <w:widowControl w:val="0"/>
        <w:jc w:val="both"/>
      </w:pPr>
    </w:p>
    <w:p w:rsidR="0009592D" w:rsidRPr="00E5342B" w:rsidRDefault="0009592D" w:rsidP="0009592D">
      <w:pPr>
        <w:widowControl w:val="0"/>
        <w:tabs>
          <w:tab w:val="center" w:pos="4677"/>
        </w:tabs>
        <w:jc w:val="both"/>
      </w:pPr>
      <w:r w:rsidRPr="00E5342B">
        <w:t>A kivonat hiteles.</w:t>
      </w:r>
    </w:p>
    <w:p w:rsidR="0009592D" w:rsidRDefault="00211067" w:rsidP="0009592D">
      <w:pPr>
        <w:widowControl w:val="0"/>
        <w:jc w:val="both"/>
      </w:pPr>
      <w:r>
        <w:t>Bácsalmás, 2018. március 22</w:t>
      </w:r>
      <w:r w:rsidR="0009592D">
        <w:t xml:space="preserve">.   </w:t>
      </w:r>
      <w:r w:rsidR="0009592D" w:rsidRPr="00E5342B">
        <w:t>Zobokiné Bite Gyöngyi testületi ügyintéző</w:t>
      </w:r>
    </w:p>
    <w:p w:rsidR="0009592D" w:rsidRDefault="0009592D" w:rsidP="00D507AE">
      <w:pPr>
        <w:jc w:val="both"/>
        <w:sectPr w:rsidR="0009592D" w:rsidSect="004758B5">
          <w:pgSz w:w="11906" w:h="16838"/>
          <w:pgMar w:top="624" w:right="1134" w:bottom="454" w:left="1418" w:header="709" w:footer="709" w:gutter="0"/>
          <w:cols w:space="708"/>
          <w:docGrid w:linePitch="360"/>
        </w:sectPr>
      </w:pPr>
    </w:p>
    <w:p w:rsidR="004758B5" w:rsidRPr="00A6669E" w:rsidRDefault="004758B5" w:rsidP="004758B5">
      <w:pPr>
        <w:widowControl w:val="0"/>
        <w:rPr>
          <w:sz w:val="20"/>
          <w:szCs w:val="20"/>
        </w:rPr>
      </w:pPr>
      <w:r w:rsidRPr="00A6669E">
        <w:rPr>
          <w:b/>
          <w:bCs/>
          <w:sz w:val="20"/>
          <w:szCs w:val="20"/>
        </w:rPr>
        <w:lastRenderedPageBreak/>
        <w:t>Bácsalmás Város Önkormányzatának</w:t>
      </w:r>
    </w:p>
    <w:p w:rsidR="004758B5" w:rsidRPr="00A6669E" w:rsidRDefault="004758B5" w:rsidP="004758B5">
      <w:pPr>
        <w:widowControl w:val="0"/>
        <w:jc w:val="both"/>
        <w:rPr>
          <w:b/>
          <w:bCs/>
          <w:sz w:val="20"/>
          <w:szCs w:val="20"/>
        </w:rPr>
      </w:pPr>
      <w:r w:rsidRPr="00A6669E">
        <w:rPr>
          <w:b/>
          <w:bCs/>
          <w:sz w:val="20"/>
          <w:szCs w:val="20"/>
        </w:rPr>
        <w:t xml:space="preserve">                Képviselő-testülete </w:t>
      </w:r>
    </w:p>
    <w:p w:rsidR="004758B5" w:rsidRPr="00A6669E" w:rsidRDefault="004758B5" w:rsidP="004758B5">
      <w:pPr>
        <w:widowControl w:val="0"/>
        <w:jc w:val="center"/>
        <w:rPr>
          <w:b/>
          <w:bCs/>
          <w:sz w:val="20"/>
          <w:szCs w:val="20"/>
        </w:rPr>
      </w:pPr>
      <w:r w:rsidRPr="00A6669E">
        <w:rPr>
          <w:b/>
          <w:bCs/>
          <w:sz w:val="20"/>
          <w:szCs w:val="20"/>
        </w:rPr>
        <w:t xml:space="preserve">K i v o n a t </w:t>
      </w:r>
    </w:p>
    <w:p w:rsidR="004758B5" w:rsidRPr="00A6669E" w:rsidRDefault="004758B5" w:rsidP="004758B5">
      <w:pPr>
        <w:widowControl w:val="0"/>
        <w:jc w:val="center"/>
        <w:rPr>
          <w:b/>
          <w:bCs/>
          <w:sz w:val="20"/>
          <w:szCs w:val="20"/>
        </w:rPr>
      </w:pPr>
      <w:proofErr w:type="gramStart"/>
      <w:r w:rsidRPr="00A6669E">
        <w:rPr>
          <w:b/>
          <w:bCs/>
          <w:sz w:val="20"/>
          <w:szCs w:val="20"/>
        </w:rPr>
        <w:t>a</w:t>
      </w:r>
      <w:proofErr w:type="gramEnd"/>
      <w:r w:rsidRPr="00A6669E">
        <w:rPr>
          <w:b/>
          <w:bCs/>
          <w:sz w:val="20"/>
          <w:szCs w:val="20"/>
        </w:rPr>
        <w:t xml:space="preserve"> Bácsalmás Város Önkormányzata Képviselő-testületének</w:t>
      </w:r>
    </w:p>
    <w:p w:rsidR="004758B5" w:rsidRPr="00A6669E" w:rsidRDefault="004758B5" w:rsidP="004758B5">
      <w:pPr>
        <w:widowControl w:val="0"/>
        <w:jc w:val="center"/>
        <w:rPr>
          <w:b/>
          <w:bCs/>
          <w:sz w:val="20"/>
          <w:szCs w:val="20"/>
        </w:rPr>
      </w:pPr>
      <w:r w:rsidRPr="00A6669E">
        <w:rPr>
          <w:b/>
          <w:bCs/>
          <w:sz w:val="20"/>
          <w:szCs w:val="20"/>
        </w:rPr>
        <w:t xml:space="preserve">2018. március 21-i rendkívüli ülésének jegyzőkönyvéből </w:t>
      </w:r>
    </w:p>
    <w:p w:rsidR="004758B5" w:rsidRPr="00A6669E" w:rsidRDefault="004758B5" w:rsidP="004758B5">
      <w:pPr>
        <w:widowControl w:val="0"/>
        <w:jc w:val="center"/>
        <w:rPr>
          <w:sz w:val="20"/>
          <w:szCs w:val="20"/>
        </w:rPr>
      </w:pPr>
    </w:p>
    <w:p w:rsidR="004758B5" w:rsidRPr="00A6669E" w:rsidRDefault="004758B5" w:rsidP="004758B5">
      <w:pPr>
        <w:widowControl w:val="0"/>
        <w:jc w:val="both"/>
        <w:rPr>
          <w:sz w:val="20"/>
          <w:szCs w:val="20"/>
          <w:u w:val="single"/>
        </w:rPr>
      </w:pPr>
      <w:r w:rsidRPr="00A6669E">
        <w:rPr>
          <w:sz w:val="20"/>
          <w:szCs w:val="20"/>
        </w:rPr>
        <w:t>(Kihagyva a kihagyandókat.)</w:t>
      </w:r>
    </w:p>
    <w:p w:rsidR="004758B5" w:rsidRPr="00A6669E" w:rsidRDefault="004758B5" w:rsidP="004758B5">
      <w:pPr>
        <w:widowControl w:val="0"/>
        <w:jc w:val="both"/>
        <w:rPr>
          <w:sz w:val="20"/>
          <w:szCs w:val="20"/>
        </w:rPr>
      </w:pPr>
    </w:p>
    <w:p w:rsidR="004758B5" w:rsidRPr="00A6669E" w:rsidRDefault="00976AD7" w:rsidP="004758B5">
      <w:pPr>
        <w:widowControl w:val="0"/>
        <w:jc w:val="both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66</w:t>
      </w:r>
      <w:r w:rsidR="004758B5" w:rsidRPr="00A6669E">
        <w:rPr>
          <w:b/>
          <w:sz w:val="20"/>
          <w:szCs w:val="20"/>
          <w:u w:val="single"/>
        </w:rPr>
        <w:t xml:space="preserve">/2018. (III. 21.) Bácsalmás v. </w:t>
      </w:r>
      <w:proofErr w:type="spellStart"/>
      <w:r w:rsidR="004758B5" w:rsidRPr="00A6669E">
        <w:rPr>
          <w:b/>
          <w:sz w:val="20"/>
          <w:szCs w:val="20"/>
          <w:u w:val="single"/>
        </w:rPr>
        <w:t>öh</w:t>
      </w:r>
      <w:proofErr w:type="spellEnd"/>
      <w:r w:rsidR="004758B5" w:rsidRPr="00A6669E">
        <w:rPr>
          <w:b/>
          <w:sz w:val="20"/>
          <w:szCs w:val="20"/>
          <w:u w:val="single"/>
        </w:rPr>
        <w:t>.</w:t>
      </w:r>
    </w:p>
    <w:p w:rsidR="004758B5" w:rsidRPr="00A6669E" w:rsidRDefault="004758B5" w:rsidP="004758B5">
      <w:pPr>
        <w:widowControl w:val="0"/>
        <w:jc w:val="both"/>
        <w:rPr>
          <w:sz w:val="20"/>
          <w:szCs w:val="20"/>
        </w:rPr>
      </w:pPr>
    </w:p>
    <w:p w:rsidR="004758B5" w:rsidRPr="00A6669E" w:rsidRDefault="004758B5" w:rsidP="00D507AE">
      <w:pPr>
        <w:jc w:val="both"/>
        <w:rPr>
          <w:b/>
          <w:sz w:val="20"/>
          <w:szCs w:val="20"/>
        </w:rPr>
      </w:pPr>
      <w:r w:rsidRPr="00A6669E">
        <w:rPr>
          <w:b/>
          <w:sz w:val="20"/>
          <w:szCs w:val="20"/>
        </w:rPr>
        <w:t xml:space="preserve">EFOP-3.3.2-16-2016-00069 kódszámú, </w:t>
      </w:r>
    </w:p>
    <w:p w:rsidR="004758B5" w:rsidRPr="00A6669E" w:rsidRDefault="004758B5" w:rsidP="00D507AE">
      <w:pPr>
        <w:jc w:val="both"/>
        <w:rPr>
          <w:b/>
          <w:sz w:val="20"/>
          <w:szCs w:val="20"/>
        </w:rPr>
      </w:pPr>
      <w:r w:rsidRPr="00A6669E">
        <w:rPr>
          <w:b/>
          <w:sz w:val="20"/>
          <w:szCs w:val="20"/>
        </w:rPr>
        <w:t xml:space="preserve">„Közművelődés eredményességét segítő </w:t>
      </w:r>
    </w:p>
    <w:p w:rsidR="004758B5" w:rsidRPr="00A6669E" w:rsidRDefault="004758B5" w:rsidP="00D507AE">
      <w:pPr>
        <w:jc w:val="both"/>
        <w:rPr>
          <w:b/>
          <w:sz w:val="20"/>
          <w:szCs w:val="20"/>
        </w:rPr>
      </w:pPr>
      <w:proofErr w:type="gramStart"/>
      <w:r w:rsidRPr="00A6669E">
        <w:rPr>
          <w:b/>
          <w:sz w:val="20"/>
          <w:szCs w:val="20"/>
        </w:rPr>
        <w:t>járási</w:t>
      </w:r>
      <w:proofErr w:type="gramEnd"/>
      <w:r w:rsidRPr="00A6669E">
        <w:rPr>
          <w:b/>
          <w:sz w:val="20"/>
          <w:szCs w:val="20"/>
        </w:rPr>
        <w:t xml:space="preserve"> szintű programok Bácsalmáson” </w:t>
      </w:r>
    </w:p>
    <w:p w:rsidR="004758B5" w:rsidRPr="00A6669E" w:rsidRDefault="004758B5" w:rsidP="00D507AE">
      <w:pPr>
        <w:jc w:val="both"/>
        <w:rPr>
          <w:b/>
          <w:sz w:val="20"/>
          <w:szCs w:val="20"/>
        </w:rPr>
      </w:pPr>
      <w:proofErr w:type="gramStart"/>
      <w:r w:rsidRPr="00A6669E">
        <w:rPr>
          <w:b/>
          <w:sz w:val="20"/>
          <w:szCs w:val="20"/>
        </w:rPr>
        <w:t>elnevezésű</w:t>
      </w:r>
      <w:proofErr w:type="gramEnd"/>
      <w:r w:rsidRPr="00A6669E">
        <w:rPr>
          <w:b/>
          <w:sz w:val="20"/>
          <w:szCs w:val="20"/>
        </w:rPr>
        <w:t xml:space="preserve"> támogatott projekt </w:t>
      </w:r>
    </w:p>
    <w:p w:rsidR="004758B5" w:rsidRPr="00A6669E" w:rsidRDefault="004758B5" w:rsidP="00D507AE">
      <w:pPr>
        <w:jc w:val="both"/>
        <w:rPr>
          <w:b/>
          <w:sz w:val="20"/>
          <w:szCs w:val="20"/>
        </w:rPr>
      </w:pPr>
      <w:proofErr w:type="gramStart"/>
      <w:r w:rsidRPr="00A6669E">
        <w:rPr>
          <w:b/>
          <w:sz w:val="20"/>
          <w:szCs w:val="20"/>
        </w:rPr>
        <w:t>beszerzéseinek</w:t>
      </w:r>
      <w:proofErr w:type="gramEnd"/>
      <w:r w:rsidRPr="00A6669E">
        <w:rPr>
          <w:b/>
          <w:sz w:val="20"/>
          <w:szCs w:val="20"/>
        </w:rPr>
        <w:t xml:space="preserve"> elvégzésére megbízandó </w:t>
      </w:r>
    </w:p>
    <w:p w:rsidR="0013481E" w:rsidRPr="00A6669E" w:rsidRDefault="004758B5" w:rsidP="004758B5">
      <w:pPr>
        <w:tabs>
          <w:tab w:val="left" w:pos="6379"/>
        </w:tabs>
        <w:jc w:val="both"/>
        <w:rPr>
          <w:b/>
          <w:sz w:val="20"/>
          <w:szCs w:val="20"/>
        </w:rPr>
      </w:pPr>
      <w:proofErr w:type="gramStart"/>
      <w:r w:rsidRPr="00A6669E">
        <w:rPr>
          <w:b/>
          <w:sz w:val="20"/>
          <w:szCs w:val="20"/>
        </w:rPr>
        <w:t>szolgáltató</w:t>
      </w:r>
      <w:proofErr w:type="gramEnd"/>
      <w:r w:rsidRPr="00A6669E">
        <w:rPr>
          <w:b/>
          <w:sz w:val="20"/>
          <w:szCs w:val="20"/>
        </w:rPr>
        <w:t xml:space="preserve"> kiválasztása </w:t>
      </w:r>
      <w:r w:rsidRPr="00A6669E">
        <w:rPr>
          <w:b/>
          <w:sz w:val="20"/>
          <w:szCs w:val="20"/>
        </w:rPr>
        <w:tab/>
      </w:r>
      <w:r w:rsidRPr="00A6669E">
        <w:rPr>
          <w:b/>
          <w:sz w:val="20"/>
          <w:szCs w:val="20"/>
          <w:u w:val="single"/>
        </w:rPr>
        <w:t>Határozat</w:t>
      </w:r>
    </w:p>
    <w:p w:rsidR="004758B5" w:rsidRPr="00A6669E" w:rsidRDefault="004758B5" w:rsidP="00D507AE">
      <w:pPr>
        <w:jc w:val="both"/>
        <w:rPr>
          <w:sz w:val="20"/>
          <w:szCs w:val="20"/>
        </w:rPr>
      </w:pPr>
    </w:p>
    <w:p w:rsidR="00A6669E" w:rsidRPr="00A6669E" w:rsidRDefault="00A6669E" w:rsidP="00A6669E">
      <w:pPr>
        <w:ind w:left="1985" w:hanging="284"/>
        <w:jc w:val="both"/>
        <w:rPr>
          <w:sz w:val="20"/>
          <w:szCs w:val="20"/>
        </w:rPr>
      </w:pPr>
      <w:r w:rsidRPr="00A6669E">
        <w:rPr>
          <w:sz w:val="20"/>
          <w:szCs w:val="20"/>
        </w:rPr>
        <w:t>1.</w:t>
      </w:r>
      <w:r w:rsidRPr="00A6669E">
        <w:rPr>
          <w:sz w:val="20"/>
          <w:szCs w:val="20"/>
        </w:rPr>
        <w:tab/>
      </w:r>
      <w:proofErr w:type="gramStart"/>
      <w:r w:rsidRPr="00A6669E">
        <w:rPr>
          <w:sz w:val="20"/>
          <w:szCs w:val="20"/>
        </w:rPr>
        <w:t xml:space="preserve">Bácsalmás Város Önkormányzatának Képviselő-testülete (a továbbiakban: Képviselő-testület) az EFOP-3.3.2-16-2016-00069 kódszámú, „Közművelődés eredményességét segítő járási szintű programok Bácsalmáson” elnevezésű pályázati projekt utaztatás szolgáltatás tevékenységének ellátására – 280,- Ft + áfa/km = bruttó: 355,6,- Ft/km összegű nyertes ajánlatára tekintettel – a Tataházi Önkormányzati Közszolgáltatási Nonprofit </w:t>
      </w:r>
      <w:proofErr w:type="spellStart"/>
      <w:r w:rsidRPr="00A6669E">
        <w:rPr>
          <w:sz w:val="20"/>
          <w:szCs w:val="20"/>
        </w:rPr>
        <w:t>Kft.-t</w:t>
      </w:r>
      <w:proofErr w:type="spellEnd"/>
      <w:r w:rsidRPr="00A6669E">
        <w:rPr>
          <w:sz w:val="20"/>
          <w:szCs w:val="20"/>
        </w:rPr>
        <w:t xml:space="preserve"> (6451 Tataháza, Kossuth u.45.) bízza meg, és felhatalmazza Németh Balázs polgármestert az előterjesztés és a jelen határozat </w:t>
      </w:r>
      <w:r w:rsidR="00C46314">
        <w:rPr>
          <w:sz w:val="20"/>
          <w:szCs w:val="20"/>
        </w:rPr>
        <w:t xml:space="preserve">1. </w:t>
      </w:r>
      <w:r w:rsidRPr="00A6669E">
        <w:rPr>
          <w:sz w:val="20"/>
          <w:szCs w:val="20"/>
        </w:rPr>
        <w:t>melléklete szerinti szerződéstervezet aláírására.</w:t>
      </w:r>
      <w:proofErr w:type="gramEnd"/>
      <w:r w:rsidRPr="00A6669E">
        <w:rPr>
          <w:sz w:val="20"/>
          <w:szCs w:val="20"/>
        </w:rPr>
        <w:t xml:space="preserve"> </w:t>
      </w:r>
    </w:p>
    <w:p w:rsidR="00A6669E" w:rsidRPr="00A6669E" w:rsidRDefault="00A6669E" w:rsidP="00A6669E">
      <w:pPr>
        <w:widowControl w:val="0"/>
        <w:ind w:left="1985" w:hanging="284"/>
        <w:jc w:val="both"/>
        <w:rPr>
          <w:sz w:val="20"/>
          <w:szCs w:val="20"/>
        </w:rPr>
      </w:pPr>
    </w:p>
    <w:p w:rsidR="00A6669E" w:rsidRPr="00A6669E" w:rsidRDefault="00A6669E" w:rsidP="00A6669E">
      <w:pPr>
        <w:ind w:left="1985" w:hanging="284"/>
        <w:jc w:val="both"/>
        <w:rPr>
          <w:sz w:val="20"/>
          <w:szCs w:val="20"/>
        </w:rPr>
      </w:pPr>
      <w:r w:rsidRPr="00A6669E">
        <w:rPr>
          <w:sz w:val="20"/>
          <w:szCs w:val="20"/>
        </w:rPr>
        <w:t>2.</w:t>
      </w:r>
      <w:r w:rsidRPr="00A6669E">
        <w:rPr>
          <w:sz w:val="20"/>
          <w:szCs w:val="20"/>
        </w:rPr>
        <w:tab/>
      </w:r>
      <w:proofErr w:type="gramStart"/>
      <w:r w:rsidRPr="00A6669E">
        <w:rPr>
          <w:sz w:val="20"/>
          <w:szCs w:val="20"/>
        </w:rPr>
        <w:t xml:space="preserve">A Képviselő-testület az EFOP-3.3.2-16-2016-00069 kódszámú, „Közművelődés eredményességét segítő járási szintű programok Bácsalmáson” elnevezésű pályázati projekt szakmai megvalósításhoz tartozó anyagszükséglet beszerzés tevékenységének ellátására – bruttó 3.985.710,- Ft összegű nyertes ajánlatára tekintettel – az </w:t>
      </w:r>
      <w:proofErr w:type="spellStart"/>
      <w:r w:rsidRPr="00A6669E">
        <w:rPr>
          <w:sz w:val="20"/>
          <w:szCs w:val="20"/>
        </w:rPr>
        <w:t>Ory</w:t>
      </w:r>
      <w:proofErr w:type="spellEnd"/>
      <w:r w:rsidRPr="00A6669E">
        <w:rPr>
          <w:sz w:val="20"/>
          <w:szCs w:val="20"/>
        </w:rPr>
        <w:t xml:space="preserve"> Computer, </w:t>
      </w:r>
      <w:proofErr w:type="spellStart"/>
      <w:r w:rsidRPr="00A6669E">
        <w:rPr>
          <w:sz w:val="20"/>
          <w:szCs w:val="20"/>
        </w:rPr>
        <w:t>Papír-Írószer</w:t>
      </w:r>
      <w:proofErr w:type="spellEnd"/>
      <w:r w:rsidRPr="00A6669E">
        <w:rPr>
          <w:sz w:val="20"/>
          <w:szCs w:val="20"/>
        </w:rPr>
        <w:t xml:space="preserve">, Orbán István egyéni vállalkozót (6430 Bácsalmás, Szent János u. 28.) bízza meg, és felhatalmazza Németh Balázs polgármestert az előterjesztés és a jelen határozat </w:t>
      </w:r>
      <w:r w:rsidR="00C46314">
        <w:rPr>
          <w:sz w:val="20"/>
          <w:szCs w:val="20"/>
        </w:rPr>
        <w:t xml:space="preserve">2. </w:t>
      </w:r>
      <w:r w:rsidRPr="00A6669E">
        <w:rPr>
          <w:sz w:val="20"/>
          <w:szCs w:val="20"/>
        </w:rPr>
        <w:t>melléklete szerinti szerződéstervezet aláírására.</w:t>
      </w:r>
      <w:proofErr w:type="gramEnd"/>
    </w:p>
    <w:p w:rsidR="00A6669E" w:rsidRPr="00A6669E" w:rsidRDefault="00A6669E" w:rsidP="00A6669E">
      <w:pPr>
        <w:ind w:left="1985" w:hanging="284"/>
        <w:jc w:val="both"/>
        <w:rPr>
          <w:sz w:val="20"/>
          <w:szCs w:val="20"/>
        </w:rPr>
      </w:pPr>
    </w:p>
    <w:p w:rsidR="00A6669E" w:rsidRPr="00A6669E" w:rsidRDefault="00A6669E" w:rsidP="00A6669E">
      <w:pPr>
        <w:ind w:left="1985" w:hanging="284"/>
        <w:jc w:val="both"/>
        <w:rPr>
          <w:sz w:val="20"/>
          <w:szCs w:val="20"/>
        </w:rPr>
      </w:pPr>
      <w:r w:rsidRPr="00A6669E">
        <w:rPr>
          <w:sz w:val="20"/>
          <w:szCs w:val="20"/>
        </w:rPr>
        <w:t>3.</w:t>
      </w:r>
      <w:r w:rsidRPr="00A6669E">
        <w:rPr>
          <w:sz w:val="20"/>
          <w:szCs w:val="20"/>
        </w:rPr>
        <w:tab/>
        <w:t xml:space="preserve">A Képviselő-testület az EFOP-3.3.2-16-2016-00069 kódszámú, „Közművelődés eredményességét segítő járási szintű programok Bácsalmáson” elnevezésű pályázati projekt eszközbeszerzés tevékenységének ellátására – bruttó </w:t>
      </w:r>
      <w:r w:rsidRPr="00A6669E">
        <w:rPr>
          <w:color w:val="000000"/>
          <w:sz w:val="20"/>
          <w:szCs w:val="20"/>
        </w:rPr>
        <w:t xml:space="preserve">2.475.000,- Ft összegű nyertes ajánlatára tekintettel – a </w:t>
      </w:r>
      <w:r w:rsidRPr="00A6669E">
        <w:rPr>
          <w:sz w:val="20"/>
          <w:szCs w:val="20"/>
        </w:rPr>
        <w:t xml:space="preserve">Műszaki </w:t>
      </w:r>
      <w:proofErr w:type="spellStart"/>
      <w:r w:rsidRPr="00A6669E">
        <w:rPr>
          <w:sz w:val="20"/>
          <w:szCs w:val="20"/>
        </w:rPr>
        <w:t>Elektro</w:t>
      </w:r>
      <w:proofErr w:type="spellEnd"/>
      <w:r w:rsidRPr="00A6669E">
        <w:rPr>
          <w:sz w:val="20"/>
          <w:szCs w:val="20"/>
        </w:rPr>
        <w:t xml:space="preserve"> </w:t>
      </w:r>
      <w:proofErr w:type="spellStart"/>
      <w:r w:rsidRPr="00A6669E">
        <w:rPr>
          <w:sz w:val="20"/>
          <w:szCs w:val="20"/>
        </w:rPr>
        <w:t>Kft.-t</w:t>
      </w:r>
      <w:proofErr w:type="spellEnd"/>
      <w:r w:rsidRPr="00A6669E">
        <w:rPr>
          <w:sz w:val="20"/>
          <w:szCs w:val="20"/>
        </w:rPr>
        <w:t xml:space="preserve"> (6430 Bácsalmás, Szent J.u.42.) bízza meg, és felkéri Patocskai Ibolya jegyzőt, hogy gondoskodjon a vonatkozó szerződéstervezet képviselő-testület elé terjesztéséről.</w:t>
      </w:r>
    </w:p>
    <w:p w:rsidR="00A6669E" w:rsidRPr="00A6669E" w:rsidRDefault="00A6669E" w:rsidP="00A6669E">
      <w:pPr>
        <w:pStyle w:val="Listaszerbekezds"/>
        <w:ind w:left="1440"/>
        <w:rPr>
          <w:rFonts w:ascii="Arial" w:hAnsi="Arial" w:cs="Arial"/>
          <w:sz w:val="20"/>
          <w:szCs w:val="20"/>
        </w:rPr>
      </w:pPr>
    </w:p>
    <w:p w:rsidR="00A6669E" w:rsidRPr="00A6669E" w:rsidRDefault="00A6669E" w:rsidP="00A6669E">
      <w:pPr>
        <w:widowControl w:val="0"/>
        <w:ind w:left="1701"/>
        <w:jc w:val="both"/>
        <w:rPr>
          <w:sz w:val="20"/>
          <w:szCs w:val="20"/>
        </w:rPr>
      </w:pPr>
      <w:r w:rsidRPr="00A6669E">
        <w:rPr>
          <w:sz w:val="20"/>
          <w:szCs w:val="20"/>
        </w:rPr>
        <w:t>Határidő: 1. és 2. pontnál: azonnal</w:t>
      </w:r>
    </w:p>
    <w:p w:rsidR="00A6669E" w:rsidRPr="00A6669E" w:rsidRDefault="00371C1B" w:rsidP="00A6669E">
      <w:pPr>
        <w:widowControl w:val="0"/>
        <w:ind w:left="1701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</w:t>
      </w:r>
      <w:r w:rsidR="00A6669E" w:rsidRPr="00A6669E">
        <w:rPr>
          <w:sz w:val="20"/>
          <w:szCs w:val="20"/>
        </w:rPr>
        <w:t xml:space="preserve">  3. pontnál: azonnal és a sz</w:t>
      </w:r>
      <w:r w:rsidR="00A6669E">
        <w:rPr>
          <w:sz w:val="20"/>
          <w:szCs w:val="20"/>
        </w:rPr>
        <w:t xml:space="preserve">erződéstervezet beterjesztésére </w:t>
      </w:r>
      <w:r w:rsidR="00A6669E" w:rsidRPr="00A6669E">
        <w:rPr>
          <w:sz w:val="20"/>
          <w:szCs w:val="20"/>
        </w:rPr>
        <w:t>2018.04.24.</w:t>
      </w:r>
    </w:p>
    <w:p w:rsidR="00A6669E" w:rsidRPr="00A6669E" w:rsidRDefault="00A6669E" w:rsidP="00A6669E">
      <w:pPr>
        <w:widowControl w:val="0"/>
        <w:ind w:left="1701"/>
        <w:jc w:val="both"/>
        <w:rPr>
          <w:sz w:val="20"/>
          <w:szCs w:val="20"/>
        </w:rPr>
      </w:pPr>
      <w:r w:rsidRPr="00A6669E">
        <w:rPr>
          <w:sz w:val="20"/>
          <w:szCs w:val="20"/>
        </w:rPr>
        <w:t>Felelős: Németh Balázs polgármester</w:t>
      </w:r>
    </w:p>
    <w:p w:rsidR="00A6669E" w:rsidRPr="00A6669E" w:rsidRDefault="00A6669E" w:rsidP="00A6669E">
      <w:pPr>
        <w:widowControl w:val="0"/>
        <w:ind w:left="1701"/>
        <w:jc w:val="both"/>
        <w:rPr>
          <w:sz w:val="10"/>
          <w:szCs w:val="10"/>
        </w:rPr>
      </w:pPr>
    </w:p>
    <w:p w:rsidR="00A6669E" w:rsidRPr="00A6669E" w:rsidRDefault="00A6669E" w:rsidP="00A6669E">
      <w:pPr>
        <w:widowControl w:val="0"/>
        <w:ind w:left="1701"/>
        <w:jc w:val="both"/>
        <w:rPr>
          <w:sz w:val="20"/>
          <w:szCs w:val="20"/>
        </w:rPr>
      </w:pPr>
      <w:r w:rsidRPr="00A6669E">
        <w:rPr>
          <w:sz w:val="20"/>
          <w:szCs w:val="20"/>
        </w:rPr>
        <w:t>Operatív felelős: Horváth Erika pályázati koordinátor</w:t>
      </w:r>
    </w:p>
    <w:p w:rsidR="00A6669E" w:rsidRPr="00A6669E" w:rsidRDefault="00A6669E" w:rsidP="00A6669E">
      <w:pPr>
        <w:widowControl w:val="0"/>
        <w:ind w:left="1701"/>
        <w:jc w:val="both"/>
        <w:rPr>
          <w:sz w:val="20"/>
          <w:szCs w:val="20"/>
        </w:rPr>
      </w:pPr>
    </w:p>
    <w:p w:rsidR="00A6669E" w:rsidRPr="00A6669E" w:rsidRDefault="00A6669E" w:rsidP="00A6669E">
      <w:pPr>
        <w:widowControl w:val="0"/>
        <w:ind w:left="1701"/>
        <w:jc w:val="both"/>
        <w:rPr>
          <w:sz w:val="20"/>
          <w:szCs w:val="20"/>
        </w:rPr>
      </w:pPr>
      <w:r w:rsidRPr="00A6669E">
        <w:rPr>
          <w:sz w:val="20"/>
          <w:szCs w:val="20"/>
        </w:rPr>
        <w:t>A határozatról értesül:</w:t>
      </w:r>
    </w:p>
    <w:p w:rsidR="00A6669E" w:rsidRPr="00A6669E" w:rsidRDefault="00A6669E" w:rsidP="00A6669E">
      <w:pPr>
        <w:ind w:left="1701"/>
        <w:jc w:val="both"/>
        <w:rPr>
          <w:sz w:val="20"/>
          <w:szCs w:val="20"/>
        </w:rPr>
      </w:pPr>
      <w:r w:rsidRPr="00A6669E">
        <w:rPr>
          <w:sz w:val="20"/>
          <w:szCs w:val="20"/>
        </w:rPr>
        <w:t>- kivonattal:</w:t>
      </w:r>
      <w:r w:rsidRPr="00A6669E">
        <w:rPr>
          <w:sz w:val="20"/>
          <w:szCs w:val="20"/>
        </w:rPr>
        <w:tab/>
        <w:t>1. Németh Balázs polgármester</w:t>
      </w:r>
    </w:p>
    <w:p w:rsidR="00A6669E" w:rsidRPr="00A6669E" w:rsidRDefault="00A6669E" w:rsidP="00A6669E">
      <w:pPr>
        <w:ind w:left="1701"/>
        <w:jc w:val="both"/>
        <w:rPr>
          <w:sz w:val="20"/>
          <w:szCs w:val="20"/>
        </w:rPr>
      </w:pPr>
      <w:r w:rsidRPr="00A6669E">
        <w:rPr>
          <w:sz w:val="20"/>
          <w:szCs w:val="20"/>
        </w:rPr>
        <w:tab/>
      </w:r>
      <w:r w:rsidRPr="00A6669E">
        <w:rPr>
          <w:sz w:val="20"/>
          <w:szCs w:val="20"/>
        </w:rPr>
        <w:tab/>
        <w:t>2. Patocskai Ibolya jegyző</w:t>
      </w:r>
    </w:p>
    <w:p w:rsidR="00A6669E" w:rsidRPr="00A6669E" w:rsidRDefault="00A6669E" w:rsidP="00A6669E">
      <w:pPr>
        <w:ind w:left="1701"/>
        <w:jc w:val="both"/>
        <w:rPr>
          <w:sz w:val="20"/>
          <w:szCs w:val="20"/>
        </w:rPr>
      </w:pPr>
      <w:r w:rsidRPr="00A6669E">
        <w:rPr>
          <w:sz w:val="20"/>
          <w:szCs w:val="20"/>
        </w:rPr>
        <w:tab/>
      </w:r>
      <w:r w:rsidRPr="00A6669E">
        <w:rPr>
          <w:sz w:val="20"/>
          <w:szCs w:val="20"/>
        </w:rPr>
        <w:tab/>
        <w:t>3. Horváth István Attila PBÜ osztályvezető</w:t>
      </w:r>
    </w:p>
    <w:p w:rsidR="00A6669E" w:rsidRPr="00A6669E" w:rsidRDefault="00A6669E" w:rsidP="00A6669E">
      <w:pPr>
        <w:ind w:left="1701"/>
        <w:jc w:val="both"/>
        <w:rPr>
          <w:sz w:val="20"/>
          <w:szCs w:val="20"/>
        </w:rPr>
      </w:pPr>
      <w:r w:rsidRPr="00A6669E">
        <w:rPr>
          <w:sz w:val="20"/>
          <w:szCs w:val="20"/>
        </w:rPr>
        <w:tab/>
      </w:r>
      <w:r w:rsidRPr="00A6669E">
        <w:rPr>
          <w:sz w:val="20"/>
          <w:szCs w:val="20"/>
        </w:rPr>
        <w:tab/>
        <w:t>4. Horváth Erika pályázati koordinátor</w:t>
      </w:r>
    </w:p>
    <w:p w:rsidR="004758B5" w:rsidRPr="00A6669E" w:rsidRDefault="004758B5" w:rsidP="00D507AE">
      <w:pPr>
        <w:jc w:val="both"/>
        <w:rPr>
          <w:sz w:val="20"/>
          <w:szCs w:val="20"/>
        </w:rPr>
      </w:pPr>
    </w:p>
    <w:p w:rsidR="00A6669E" w:rsidRPr="00A6669E" w:rsidRDefault="00A6669E" w:rsidP="00A6669E">
      <w:pPr>
        <w:widowControl w:val="0"/>
        <w:jc w:val="center"/>
        <w:rPr>
          <w:sz w:val="20"/>
          <w:szCs w:val="20"/>
        </w:rPr>
      </w:pPr>
      <w:r w:rsidRPr="00A6669E">
        <w:rPr>
          <w:sz w:val="20"/>
          <w:szCs w:val="20"/>
        </w:rPr>
        <w:t xml:space="preserve">K. </w:t>
      </w:r>
      <w:proofErr w:type="gramStart"/>
      <w:r w:rsidRPr="00A6669E">
        <w:rPr>
          <w:sz w:val="20"/>
          <w:szCs w:val="20"/>
        </w:rPr>
        <w:t>m</w:t>
      </w:r>
      <w:proofErr w:type="gramEnd"/>
      <w:r w:rsidRPr="00A6669E">
        <w:rPr>
          <w:sz w:val="20"/>
          <w:szCs w:val="20"/>
        </w:rPr>
        <w:t xml:space="preserve">. </w:t>
      </w:r>
      <w:proofErr w:type="gramStart"/>
      <w:r w:rsidRPr="00A6669E">
        <w:rPr>
          <w:sz w:val="20"/>
          <w:szCs w:val="20"/>
        </w:rPr>
        <w:t>f</w:t>
      </w:r>
      <w:proofErr w:type="gramEnd"/>
      <w:r w:rsidRPr="00A6669E">
        <w:rPr>
          <w:sz w:val="20"/>
          <w:szCs w:val="20"/>
        </w:rPr>
        <w:t>.</w:t>
      </w:r>
    </w:p>
    <w:p w:rsidR="00A6669E" w:rsidRPr="00A6669E" w:rsidRDefault="00A6669E" w:rsidP="00A6669E">
      <w:pPr>
        <w:widowControl w:val="0"/>
        <w:tabs>
          <w:tab w:val="center" w:pos="2268"/>
          <w:tab w:val="center" w:pos="7088"/>
        </w:tabs>
        <w:jc w:val="both"/>
        <w:rPr>
          <w:sz w:val="10"/>
          <w:szCs w:val="10"/>
        </w:rPr>
      </w:pPr>
    </w:p>
    <w:p w:rsidR="00A6669E" w:rsidRPr="00A6669E" w:rsidRDefault="00A6669E" w:rsidP="00A6669E">
      <w:pPr>
        <w:widowControl w:val="0"/>
        <w:jc w:val="both"/>
        <w:rPr>
          <w:sz w:val="20"/>
          <w:szCs w:val="20"/>
        </w:rPr>
      </w:pPr>
      <w:r w:rsidRPr="00A6669E">
        <w:rPr>
          <w:sz w:val="20"/>
          <w:szCs w:val="20"/>
        </w:rPr>
        <w:t xml:space="preserve">                                                                                         Patocskai Ibolya jegyző képviseletében:</w:t>
      </w:r>
    </w:p>
    <w:p w:rsidR="00A6669E" w:rsidRPr="00A6669E" w:rsidRDefault="00A6669E" w:rsidP="00A6669E">
      <w:pPr>
        <w:widowControl w:val="0"/>
        <w:tabs>
          <w:tab w:val="center" w:pos="2268"/>
          <w:tab w:val="center" w:pos="7088"/>
        </w:tabs>
        <w:jc w:val="both"/>
        <w:rPr>
          <w:sz w:val="20"/>
          <w:szCs w:val="20"/>
        </w:rPr>
      </w:pPr>
    </w:p>
    <w:p w:rsidR="00A6669E" w:rsidRPr="00A6669E" w:rsidRDefault="00A6669E" w:rsidP="00A6669E">
      <w:pPr>
        <w:widowControl w:val="0"/>
        <w:tabs>
          <w:tab w:val="center" w:pos="1701"/>
          <w:tab w:val="center" w:pos="4678"/>
          <w:tab w:val="center" w:pos="7655"/>
        </w:tabs>
        <w:jc w:val="both"/>
        <w:rPr>
          <w:sz w:val="20"/>
          <w:szCs w:val="20"/>
        </w:rPr>
      </w:pPr>
      <w:r w:rsidRPr="00A6669E">
        <w:rPr>
          <w:sz w:val="20"/>
          <w:szCs w:val="20"/>
        </w:rPr>
        <w:tab/>
        <w:t xml:space="preserve">Németh Balázs s.k. </w:t>
      </w:r>
      <w:r w:rsidRPr="00A6669E">
        <w:rPr>
          <w:sz w:val="20"/>
          <w:szCs w:val="20"/>
        </w:rPr>
        <w:tab/>
        <w:t>Patocskai Ibolya s.k.</w:t>
      </w:r>
      <w:r w:rsidRPr="00A6669E">
        <w:rPr>
          <w:sz w:val="20"/>
          <w:szCs w:val="20"/>
        </w:rPr>
        <w:tab/>
        <w:t>dr. Párczen Zoltán s.k.</w:t>
      </w:r>
    </w:p>
    <w:p w:rsidR="00A6669E" w:rsidRPr="00A6669E" w:rsidRDefault="00A6669E" w:rsidP="00A6669E">
      <w:pPr>
        <w:widowControl w:val="0"/>
        <w:tabs>
          <w:tab w:val="center" w:pos="1701"/>
          <w:tab w:val="center" w:pos="4678"/>
          <w:tab w:val="center" w:pos="7655"/>
        </w:tabs>
        <w:jc w:val="both"/>
        <w:rPr>
          <w:sz w:val="20"/>
          <w:szCs w:val="20"/>
        </w:rPr>
      </w:pPr>
      <w:r w:rsidRPr="00A6669E">
        <w:rPr>
          <w:sz w:val="20"/>
          <w:szCs w:val="20"/>
        </w:rPr>
        <w:tab/>
      </w:r>
      <w:proofErr w:type="gramStart"/>
      <w:r w:rsidRPr="00A6669E">
        <w:rPr>
          <w:sz w:val="20"/>
          <w:szCs w:val="20"/>
        </w:rPr>
        <w:t>polgármester</w:t>
      </w:r>
      <w:proofErr w:type="gramEnd"/>
      <w:r w:rsidRPr="00A6669E">
        <w:rPr>
          <w:sz w:val="20"/>
          <w:szCs w:val="20"/>
        </w:rPr>
        <w:tab/>
        <w:t>jegyző</w:t>
      </w:r>
      <w:r w:rsidRPr="00A6669E">
        <w:rPr>
          <w:sz w:val="20"/>
          <w:szCs w:val="20"/>
        </w:rPr>
        <w:tab/>
        <w:t>igazgatási és jogi ügyintéző</w:t>
      </w:r>
    </w:p>
    <w:p w:rsidR="00A6669E" w:rsidRPr="00A6669E" w:rsidRDefault="00A6669E" w:rsidP="00A6669E">
      <w:pPr>
        <w:widowControl w:val="0"/>
        <w:jc w:val="both"/>
        <w:rPr>
          <w:sz w:val="20"/>
          <w:szCs w:val="20"/>
        </w:rPr>
      </w:pPr>
    </w:p>
    <w:p w:rsidR="00A6669E" w:rsidRPr="00A6669E" w:rsidRDefault="00A6669E" w:rsidP="00A6669E">
      <w:pPr>
        <w:widowControl w:val="0"/>
        <w:jc w:val="both"/>
        <w:rPr>
          <w:sz w:val="20"/>
          <w:szCs w:val="20"/>
        </w:rPr>
      </w:pPr>
    </w:p>
    <w:p w:rsidR="00A6669E" w:rsidRPr="00A6669E" w:rsidRDefault="00A6669E" w:rsidP="00A6669E">
      <w:pPr>
        <w:widowControl w:val="0"/>
        <w:tabs>
          <w:tab w:val="center" w:pos="2268"/>
          <w:tab w:val="center" w:pos="7088"/>
        </w:tabs>
        <w:rPr>
          <w:sz w:val="20"/>
          <w:szCs w:val="20"/>
        </w:rPr>
      </w:pPr>
      <w:r w:rsidRPr="00A6669E">
        <w:rPr>
          <w:sz w:val="20"/>
          <w:szCs w:val="20"/>
        </w:rPr>
        <w:tab/>
        <w:t>Schaffer Tünde s.k.</w:t>
      </w:r>
      <w:r w:rsidRPr="00A6669E">
        <w:rPr>
          <w:sz w:val="20"/>
          <w:szCs w:val="20"/>
        </w:rPr>
        <w:tab/>
        <w:t>Turcsányi Csaba s.k.</w:t>
      </w:r>
    </w:p>
    <w:p w:rsidR="00A6669E" w:rsidRPr="00A6669E" w:rsidRDefault="00A6669E" w:rsidP="00A6669E">
      <w:pPr>
        <w:widowControl w:val="0"/>
        <w:jc w:val="center"/>
        <w:rPr>
          <w:sz w:val="20"/>
          <w:szCs w:val="20"/>
        </w:rPr>
      </w:pPr>
      <w:proofErr w:type="gramStart"/>
      <w:r w:rsidRPr="00A6669E">
        <w:rPr>
          <w:sz w:val="20"/>
          <w:szCs w:val="20"/>
        </w:rPr>
        <w:t>képviselők</w:t>
      </w:r>
      <w:proofErr w:type="gramEnd"/>
      <w:r w:rsidRPr="00A6669E">
        <w:rPr>
          <w:sz w:val="20"/>
          <w:szCs w:val="20"/>
        </w:rPr>
        <w:t>, jegyzőkönyv-hitelesítők</w:t>
      </w:r>
    </w:p>
    <w:p w:rsidR="00A6669E" w:rsidRPr="00A6669E" w:rsidRDefault="00A6669E" w:rsidP="00A6669E">
      <w:pPr>
        <w:widowControl w:val="0"/>
        <w:jc w:val="both"/>
        <w:rPr>
          <w:sz w:val="20"/>
          <w:szCs w:val="20"/>
        </w:rPr>
      </w:pPr>
    </w:p>
    <w:p w:rsidR="00A6669E" w:rsidRPr="00A6669E" w:rsidRDefault="00A6669E" w:rsidP="00A6669E">
      <w:pPr>
        <w:widowControl w:val="0"/>
        <w:jc w:val="both"/>
        <w:rPr>
          <w:sz w:val="20"/>
          <w:szCs w:val="20"/>
        </w:rPr>
      </w:pPr>
    </w:p>
    <w:p w:rsidR="00A6669E" w:rsidRPr="00A6669E" w:rsidRDefault="00A6669E" w:rsidP="00A6669E">
      <w:pPr>
        <w:widowControl w:val="0"/>
        <w:tabs>
          <w:tab w:val="center" w:pos="4677"/>
        </w:tabs>
        <w:jc w:val="both"/>
        <w:rPr>
          <w:sz w:val="20"/>
          <w:szCs w:val="20"/>
        </w:rPr>
      </w:pPr>
      <w:r w:rsidRPr="00A6669E">
        <w:rPr>
          <w:sz w:val="20"/>
          <w:szCs w:val="20"/>
        </w:rPr>
        <w:t>A kivonat hiteles.</w:t>
      </w:r>
    </w:p>
    <w:p w:rsidR="00A6669E" w:rsidRPr="00A6669E" w:rsidRDefault="00211067" w:rsidP="00A6669E">
      <w:pPr>
        <w:widowControl w:val="0"/>
        <w:jc w:val="both"/>
        <w:rPr>
          <w:sz w:val="20"/>
          <w:szCs w:val="20"/>
        </w:rPr>
      </w:pPr>
      <w:r>
        <w:rPr>
          <w:sz w:val="20"/>
          <w:szCs w:val="20"/>
        </w:rPr>
        <w:t>Bácsalmás, 2018. március 22</w:t>
      </w:r>
      <w:r w:rsidR="00A6669E" w:rsidRPr="00A6669E">
        <w:rPr>
          <w:sz w:val="20"/>
          <w:szCs w:val="20"/>
        </w:rPr>
        <w:t>.</w:t>
      </w:r>
      <w:r w:rsidR="00A6669E">
        <w:rPr>
          <w:sz w:val="20"/>
          <w:szCs w:val="20"/>
        </w:rPr>
        <w:t xml:space="preserve">    </w:t>
      </w:r>
      <w:r w:rsidR="00A6669E" w:rsidRPr="00A6669E">
        <w:rPr>
          <w:sz w:val="20"/>
          <w:szCs w:val="20"/>
        </w:rPr>
        <w:t>Zobokiné Bite Gyöngyi testületi ügyintéző</w:t>
      </w:r>
    </w:p>
    <w:p w:rsidR="00A6669E" w:rsidRDefault="00A6669E" w:rsidP="00D507AE">
      <w:pPr>
        <w:jc w:val="both"/>
        <w:sectPr w:rsidR="00A6669E" w:rsidSect="00A6669E">
          <w:pgSz w:w="11906" w:h="16838"/>
          <w:pgMar w:top="680" w:right="1134" w:bottom="397" w:left="1418" w:header="709" w:footer="709" w:gutter="0"/>
          <w:cols w:space="708"/>
          <w:docGrid w:linePitch="360"/>
        </w:sectPr>
      </w:pPr>
    </w:p>
    <w:p w:rsidR="003175A9" w:rsidRPr="00976AD7" w:rsidRDefault="00976AD7" w:rsidP="00976AD7">
      <w:pPr>
        <w:jc w:val="center"/>
        <w:rPr>
          <w:bCs/>
          <w:i/>
          <w:u w:val="single"/>
        </w:rPr>
      </w:pPr>
      <w:r>
        <w:rPr>
          <w:bCs/>
          <w:i/>
          <w:u w:val="single"/>
        </w:rPr>
        <w:lastRenderedPageBreak/>
        <w:t xml:space="preserve">1. melléklet a 66/2018. (III. 21.) Bácsalmás v. </w:t>
      </w:r>
      <w:proofErr w:type="spellStart"/>
      <w:r>
        <w:rPr>
          <w:bCs/>
          <w:i/>
          <w:u w:val="single"/>
        </w:rPr>
        <w:t>öh</w:t>
      </w:r>
      <w:proofErr w:type="spellEnd"/>
      <w:r>
        <w:rPr>
          <w:bCs/>
          <w:i/>
          <w:u w:val="single"/>
        </w:rPr>
        <w:t>. jelölésű határozathoz</w:t>
      </w:r>
    </w:p>
    <w:p w:rsidR="003175A9" w:rsidRDefault="003175A9">
      <w:pPr>
        <w:rPr>
          <w:bCs/>
        </w:rPr>
      </w:pPr>
    </w:p>
    <w:p w:rsidR="00BD72F8" w:rsidRPr="00BD72F8" w:rsidRDefault="00BD72F8" w:rsidP="00BD72F8">
      <w:pPr>
        <w:tabs>
          <w:tab w:val="left" w:pos="2410"/>
          <w:tab w:val="right" w:leader="dot" w:pos="6390"/>
        </w:tabs>
        <w:jc w:val="center"/>
        <w:rPr>
          <w:rFonts w:eastAsia="Times New Roman"/>
          <w:b/>
          <w:noProof/>
          <w:sz w:val="16"/>
          <w:szCs w:val="16"/>
          <w:lang w:eastAsia="hu-HU"/>
        </w:rPr>
      </w:pPr>
      <w:r w:rsidRPr="00BD72F8">
        <w:rPr>
          <w:rFonts w:eastAsia="Times New Roman"/>
          <w:b/>
          <w:noProof/>
          <w:sz w:val="16"/>
          <w:szCs w:val="16"/>
          <w:lang w:eastAsia="hu-HU"/>
        </w:rPr>
        <w:t>SZOLGÁLTATÁSI KERETSZERZŐDÉS</w:t>
      </w:r>
    </w:p>
    <w:p w:rsidR="00BD72F8" w:rsidRPr="00BD72F8" w:rsidRDefault="00BD72F8" w:rsidP="00BD72F8">
      <w:pPr>
        <w:tabs>
          <w:tab w:val="left" w:pos="2410"/>
          <w:tab w:val="right" w:leader="dot" w:pos="6390"/>
        </w:tabs>
        <w:jc w:val="center"/>
        <w:rPr>
          <w:rFonts w:eastAsia="Times New Roman"/>
          <w:noProof/>
          <w:sz w:val="16"/>
          <w:szCs w:val="16"/>
          <w:lang w:eastAsia="hu-HU"/>
        </w:rPr>
      </w:pPr>
      <w:r w:rsidRPr="00BD72F8">
        <w:rPr>
          <w:rFonts w:eastAsia="Times New Roman"/>
          <w:noProof/>
          <w:sz w:val="16"/>
          <w:szCs w:val="16"/>
          <w:lang w:eastAsia="hu-HU"/>
        </w:rPr>
        <w:t>célcsoport számára biztosítandó utazási  szolgáltatásról</w:t>
      </w:r>
    </w:p>
    <w:p w:rsidR="00BD72F8" w:rsidRPr="00BD72F8" w:rsidRDefault="00BD72F8" w:rsidP="00BD72F8">
      <w:pPr>
        <w:tabs>
          <w:tab w:val="left" w:pos="2410"/>
          <w:tab w:val="right" w:leader="dot" w:pos="6390"/>
        </w:tabs>
        <w:jc w:val="center"/>
        <w:rPr>
          <w:rFonts w:eastAsia="Times New Roman"/>
          <w:noProof/>
          <w:sz w:val="16"/>
          <w:szCs w:val="16"/>
          <w:lang w:eastAsia="hu-HU"/>
        </w:rPr>
      </w:pPr>
    </w:p>
    <w:p w:rsidR="00BD72F8" w:rsidRPr="00BD72F8" w:rsidRDefault="00BD72F8" w:rsidP="00BD72F8">
      <w:pPr>
        <w:tabs>
          <w:tab w:val="left" w:pos="2410"/>
          <w:tab w:val="right" w:leader="dot" w:pos="6390"/>
        </w:tabs>
        <w:rPr>
          <w:rFonts w:eastAsia="Times New Roman"/>
          <w:b/>
          <w:noProof/>
          <w:sz w:val="16"/>
          <w:szCs w:val="16"/>
          <w:lang w:eastAsia="hu-HU"/>
        </w:rPr>
      </w:pPr>
      <w:r w:rsidRPr="00BD72F8">
        <w:rPr>
          <w:rFonts w:eastAsia="Times New Roman"/>
          <w:noProof/>
          <w:sz w:val="16"/>
          <w:szCs w:val="16"/>
          <w:lang w:eastAsia="hu-HU"/>
        </w:rPr>
        <w:t>Amely létrejött egyfelől:</w:t>
      </w:r>
      <w:r w:rsidRPr="00BD72F8">
        <w:rPr>
          <w:rFonts w:eastAsia="Times New Roman"/>
          <w:noProof/>
          <w:sz w:val="16"/>
          <w:szCs w:val="16"/>
          <w:lang w:eastAsia="hu-HU"/>
        </w:rPr>
        <w:tab/>
      </w:r>
      <w:r w:rsidRPr="00BD72F8">
        <w:rPr>
          <w:rFonts w:eastAsia="Times New Roman"/>
          <w:b/>
          <w:noProof/>
          <w:sz w:val="16"/>
          <w:szCs w:val="16"/>
          <w:lang w:eastAsia="hu-HU"/>
        </w:rPr>
        <w:t>Bácsalmás Város Önkormányzata</w:t>
      </w:r>
    </w:p>
    <w:p w:rsidR="00BD72F8" w:rsidRPr="00BD72F8" w:rsidRDefault="00BD72F8" w:rsidP="00BD72F8">
      <w:pPr>
        <w:tabs>
          <w:tab w:val="left" w:pos="2410"/>
          <w:tab w:val="right" w:leader="dot" w:pos="6390"/>
        </w:tabs>
        <w:rPr>
          <w:rFonts w:eastAsia="Times New Roman"/>
          <w:noProof/>
          <w:sz w:val="16"/>
          <w:szCs w:val="16"/>
          <w:lang w:eastAsia="hu-HU"/>
        </w:rPr>
      </w:pPr>
      <w:r w:rsidRPr="00BD72F8">
        <w:rPr>
          <w:rFonts w:eastAsia="Times New Roman"/>
          <w:noProof/>
          <w:sz w:val="16"/>
          <w:szCs w:val="16"/>
          <w:lang w:eastAsia="hu-HU"/>
        </w:rPr>
        <w:tab/>
        <w:t>székhelye: 6430 Bácsalmás, gr. Teleki József utca 4-8</w:t>
      </w:r>
    </w:p>
    <w:p w:rsidR="00BD72F8" w:rsidRPr="00BD72F8" w:rsidRDefault="00BD72F8" w:rsidP="00BD72F8">
      <w:pPr>
        <w:tabs>
          <w:tab w:val="left" w:pos="2410"/>
          <w:tab w:val="right" w:leader="dot" w:pos="6390"/>
        </w:tabs>
        <w:rPr>
          <w:rFonts w:eastAsia="Times New Roman"/>
          <w:noProof/>
          <w:sz w:val="16"/>
          <w:szCs w:val="16"/>
          <w:lang w:eastAsia="hu-HU"/>
        </w:rPr>
      </w:pPr>
      <w:r w:rsidRPr="00BD72F8">
        <w:rPr>
          <w:rFonts w:eastAsia="Times New Roman"/>
          <w:noProof/>
          <w:sz w:val="16"/>
          <w:szCs w:val="16"/>
          <w:lang w:eastAsia="hu-HU"/>
        </w:rPr>
        <w:tab/>
        <w:t>adószáma: 15724320-2-03</w:t>
      </w:r>
    </w:p>
    <w:p w:rsidR="00BD72F8" w:rsidRPr="00BD72F8" w:rsidRDefault="00BD72F8" w:rsidP="00BD72F8">
      <w:pPr>
        <w:tabs>
          <w:tab w:val="left" w:pos="2410"/>
          <w:tab w:val="right" w:leader="dot" w:pos="6390"/>
        </w:tabs>
        <w:ind w:left="2410"/>
        <w:rPr>
          <w:rFonts w:eastAsia="Times New Roman"/>
          <w:noProof/>
          <w:sz w:val="16"/>
          <w:szCs w:val="16"/>
          <w:lang w:eastAsia="hu-HU"/>
        </w:rPr>
      </w:pPr>
      <w:r w:rsidRPr="00BD72F8">
        <w:rPr>
          <w:rFonts w:eastAsia="Times New Roman"/>
          <w:noProof/>
          <w:sz w:val="16"/>
          <w:szCs w:val="16"/>
          <w:lang w:eastAsia="hu-HU"/>
        </w:rPr>
        <w:t>képviselő: Németh Balázs</w:t>
      </w:r>
    </w:p>
    <w:p w:rsidR="00BD72F8" w:rsidRPr="00BD72F8" w:rsidRDefault="00BD72F8" w:rsidP="00BD72F8">
      <w:pPr>
        <w:tabs>
          <w:tab w:val="left" w:pos="2410"/>
          <w:tab w:val="right" w:leader="dot" w:pos="6390"/>
        </w:tabs>
        <w:ind w:left="2410"/>
        <w:rPr>
          <w:rFonts w:eastAsia="Times New Roman"/>
          <w:noProof/>
          <w:color w:val="C00000"/>
          <w:sz w:val="16"/>
          <w:szCs w:val="16"/>
          <w:lang w:eastAsia="hu-HU"/>
        </w:rPr>
      </w:pPr>
      <w:r w:rsidRPr="00BD72F8">
        <w:rPr>
          <w:rFonts w:eastAsia="Times New Roman"/>
          <w:noProof/>
          <w:sz w:val="16"/>
          <w:szCs w:val="16"/>
          <w:lang w:eastAsia="hu-HU"/>
        </w:rPr>
        <w:t>bankszámláját vezető hitelintézet és bankszámlaszáma: Fókusz  Takarék – 51000015-10331787-00000000</w:t>
      </w:r>
    </w:p>
    <w:p w:rsidR="00BD72F8" w:rsidRPr="00BD72F8" w:rsidRDefault="00BD72F8" w:rsidP="00BD72F8">
      <w:pPr>
        <w:tabs>
          <w:tab w:val="left" w:pos="2410"/>
          <w:tab w:val="right" w:leader="dot" w:pos="6390"/>
        </w:tabs>
        <w:ind w:left="2410"/>
        <w:rPr>
          <w:rFonts w:eastAsia="Times New Roman"/>
          <w:noProof/>
          <w:sz w:val="16"/>
          <w:szCs w:val="16"/>
          <w:lang w:eastAsia="hu-HU"/>
        </w:rPr>
      </w:pPr>
      <w:r w:rsidRPr="00BD72F8">
        <w:rPr>
          <w:rFonts w:eastAsia="Times New Roman"/>
          <w:noProof/>
          <w:sz w:val="16"/>
          <w:szCs w:val="16"/>
          <w:lang w:eastAsia="hu-HU"/>
        </w:rPr>
        <w:t xml:space="preserve">mint </w:t>
      </w:r>
      <w:r w:rsidRPr="00BD72F8">
        <w:rPr>
          <w:rFonts w:eastAsia="Times New Roman"/>
          <w:b/>
          <w:noProof/>
          <w:sz w:val="16"/>
          <w:szCs w:val="16"/>
          <w:lang w:eastAsia="hu-HU"/>
        </w:rPr>
        <w:t>Megrendelő</w:t>
      </w:r>
      <w:r w:rsidRPr="00BD72F8">
        <w:rPr>
          <w:rFonts w:eastAsia="Times New Roman"/>
          <w:noProof/>
          <w:sz w:val="16"/>
          <w:szCs w:val="16"/>
          <w:lang w:eastAsia="hu-HU"/>
        </w:rPr>
        <w:t xml:space="preserve">, </w:t>
      </w:r>
    </w:p>
    <w:p w:rsidR="00BD72F8" w:rsidRPr="00BD72F8" w:rsidRDefault="00BD72F8" w:rsidP="00BD72F8">
      <w:pPr>
        <w:tabs>
          <w:tab w:val="right" w:leader="dot" w:pos="6390"/>
        </w:tabs>
        <w:ind w:right="-631"/>
        <w:rPr>
          <w:rFonts w:eastAsia="Times New Roman"/>
          <w:noProof/>
          <w:sz w:val="16"/>
          <w:szCs w:val="16"/>
          <w:lang w:eastAsia="hu-HU"/>
        </w:rPr>
      </w:pPr>
    </w:p>
    <w:p w:rsidR="00BD72F8" w:rsidRPr="00BD72F8" w:rsidRDefault="00BD72F8" w:rsidP="00BD72F8">
      <w:pPr>
        <w:tabs>
          <w:tab w:val="left" w:pos="2410"/>
          <w:tab w:val="left" w:leader="dot" w:pos="4395"/>
          <w:tab w:val="left" w:pos="6379"/>
          <w:tab w:val="left" w:pos="7230"/>
        </w:tabs>
        <w:rPr>
          <w:rFonts w:eastAsia="Times New Roman"/>
          <w:b/>
          <w:sz w:val="16"/>
          <w:szCs w:val="16"/>
          <w:lang w:eastAsia="hu-HU"/>
        </w:rPr>
      </w:pPr>
      <w:r w:rsidRPr="00BD72F8">
        <w:rPr>
          <w:rFonts w:eastAsia="Times New Roman"/>
          <w:noProof/>
          <w:sz w:val="16"/>
          <w:szCs w:val="16"/>
          <w:lang w:eastAsia="hu-HU"/>
        </w:rPr>
        <w:t>másfelől:</w:t>
      </w:r>
      <w:r w:rsidRPr="00BD72F8">
        <w:rPr>
          <w:rFonts w:eastAsia="Times New Roman"/>
          <w:sz w:val="16"/>
          <w:szCs w:val="16"/>
          <w:lang w:eastAsia="hu-HU"/>
        </w:rPr>
        <w:t xml:space="preserve"> </w:t>
      </w:r>
      <w:r w:rsidRPr="00BD72F8">
        <w:rPr>
          <w:rFonts w:eastAsia="Times New Roman"/>
          <w:sz w:val="16"/>
          <w:szCs w:val="16"/>
          <w:lang w:eastAsia="hu-HU"/>
        </w:rPr>
        <w:tab/>
      </w:r>
      <w:r w:rsidRPr="00BD72F8">
        <w:rPr>
          <w:rFonts w:eastAsia="Times New Roman"/>
          <w:b/>
          <w:sz w:val="16"/>
          <w:szCs w:val="16"/>
          <w:lang w:eastAsia="hu-HU"/>
        </w:rPr>
        <w:t>Tataházi Önkormányzati Közszolgáltatási Nonprofit Kft.</w:t>
      </w:r>
    </w:p>
    <w:p w:rsidR="00BD72F8" w:rsidRPr="00BD72F8" w:rsidRDefault="00BD72F8" w:rsidP="00BD72F8">
      <w:pPr>
        <w:tabs>
          <w:tab w:val="left" w:pos="2410"/>
          <w:tab w:val="left" w:leader="dot" w:pos="4395"/>
          <w:tab w:val="left" w:pos="6379"/>
          <w:tab w:val="left" w:pos="7230"/>
        </w:tabs>
        <w:ind w:left="1418"/>
        <w:rPr>
          <w:rFonts w:eastAsia="Times New Roman"/>
          <w:sz w:val="16"/>
          <w:szCs w:val="16"/>
          <w:lang w:eastAsia="hu-HU"/>
        </w:rPr>
      </w:pPr>
      <w:r w:rsidRPr="00BD72F8">
        <w:rPr>
          <w:rFonts w:eastAsia="Times New Roman"/>
          <w:sz w:val="16"/>
          <w:szCs w:val="16"/>
          <w:lang w:eastAsia="hu-HU"/>
        </w:rPr>
        <w:tab/>
      </w:r>
      <w:proofErr w:type="gramStart"/>
      <w:r w:rsidRPr="00BD72F8">
        <w:rPr>
          <w:rFonts w:eastAsia="Times New Roman"/>
          <w:sz w:val="16"/>
          <w:szCs w:val="16"/>
          <w:lang w:eastAsia="hu-HU"/>
        </w:rPr>
        <w:t>székhely</w:t>
      </w:r>
      <w:proofErr w:type="gramEnd"/>
      <w:r w:rsidRPr="00BD72F8">
        <w:rPr>
          <w:rFonts w:eastAsia="Times New Roman"/>
          <w:sz w:val="16"/>
          <w:szCs w:val="16"/>
          <w:lang w:eastAsia="hu-HU"/>
        </w:rPr>
        <w:t>: 6451 Tataháza, Kossuth u.45.</w:t>
      </w:r>
    </w:p>
    <w:p w:rsidR="00BD72F8" w:rsidRPr="00BD72F8" w:rsidRDefault="00BD72F8" w:rsidP="00BD72F8">
      <w:pPr>
        <w:tabs>
          <w:tab w:val="left" w:pos="2410"/>
          <w:tab w:val="left" w:leader="dot" w:pos="4395"/>
          <w:tab w:val="left" w:pos="6379"/>
          <w:tab w:val="left" w:pos="7230"/>
        </w:tabs>
        <w:ind w:left="709" w:firstLine="709"/>
        <w:rPr>
          <w:rFonts w:eastAsia="Times New Roman"/>
          <w:sz w:val="16"/>
          <w:szCs w:val="16"/>
          <w:lang w:eastAsia="hu-HU"/>
        </w:rPr>
      </w:pPr>
      <w:r w:rsidRPr="00BD72F8">
        <w:rPr>
          <w:rFonts w:eastAsia="Times New Roman"/>
          <w:sz w:val="16"/>
          <w:szCs w:val="16"/>
          <w:lang w:eastAsia="hu-HU"/>
        </w:rPr>
        <w:tab/>
      </w:r>
      <w:proofErr w:type="gramStart"/>
      <w:r w:rsidRPr="00BD72F8">
        <w:rPr>
          <w:rFonts w:eastAsia="Times New Roman"/>
          <w:sz w:val="16"/>
          <w:szCs w:val="16"/>
          <w:lang w:eastAsia="hu-HU"/>
        </w:rPr>
        <w:t>adószáma</w:t>
      </w:r>
      <w:proofErr w:type="gramEnd"/>
      <w:r w:rsidRPr="00BD72F8">
        <w:rPr>
          <w:rFonts w:eastAsia="Times New Roman"/>
          <w:sz w:val="16"/>
          <w:szCs w:val="16"/>
          <w:lang w:eastAsia="hu-HU"/>
        </w:rPr>
        <w:t>: 23563577-2-03</w:t>
      </w:r>
    </w:p>
    <w:p w:rsidR="00BD72F8" w:rsidRPr="00BD72F8" w:rsidRDefault="00BD72F8" w:rsidP="00BD72F8">
      <w:pPr>
        <w:tabs>
          <w:tab w:val="left" w:pos="2410"/>
          <w:tab w:val="left" w:leader="dot" w:pos="4395"/>
          <w:tab w:val="left" w:pos="6379"/>
          <w:tab w:val="left" w:pos="7230"/>
        </w:tabs>
        <w:ind w:left="709" w:firstLine="709"/>
        <w:rPr>
          <w:rFonts w:eastAsia="Times New Roman"/>
          <w:sz w:val="16"/>
          <w:szCs w:val="16"/>
          <w:lang w:eastAsia="hu-HU"/>
        </w:rPr>
      </w:pPr>
      <w:r w:rsidRPr="00BD72F8">
        <w:rPr>
          <w:rFonts w:eastAsia="Times New Roman"/>
          <w:sz w:val="16"/>
          <w:szCs w:val="16"/>
          <w:lang w:eastAsia="hu-HU"/>
        </w:rPr>
        <w:tab/>
      </w:r>
      <w:proofErr w:type="gramStart"/>
      <w:r w:rsidRPr="00BD72F8">
        <w:rPr>
          <w:rFonts w:eastAsia="Times New Roman"/>
          <w:sz w:val="16"/>
          <w:szCs w:val="16"/>
          <w:lang w:eastAsia="hu-HU"/>
        </w:rPr>
        <w:t>képviselő</w:t>
      </w:r>
      <w:proofErr w:type="gramEnd"/>
      <w:r w:rsidRPr="00BD72F8">
        <w:rPr>
          <w:rFonts w:eastAsia="Times New Roman"/>
          <w:sz w:val="16"/>
          <w:szCs w:val="16"/>
          <w:lang w:eastAsia="hu-HU"/>
        </w:rPr>
        <w:t>: Magyar János</w:t>
      </w:r>
      <w:r w:rsidRPr="00BD72F8">
        <w:rPr>
          <w:rFonts w:eastAsia="Times New Roman"/>
          <w:sz w:val="16"/>
          <w:szCs w:val="16"/>
          <w:lang w:eastAsia="hu-HU"/>
        </w:rPr>
        <w:tab/>
      </w:r>
    </w:p>
    <w:p w:rsidR="00BD72F8" w:rsidRPr="00BD72F8" w:rsidRDefault="00BD72F8" w:rsidP="00BD72F8">
      <w:pPr>
        <w:tabs>
          <w:tab w:val="left" w:leader="dot" w:pos="1701"/>
        </w:tabs>
        <w:ind w:left="2410" w:hanging="425"/>
        <w:rPr>
          <w:rFonts w:eastAsia="Times New Roman"/>
          <w:sz w:val="16"/>
          <w:szCs w:val="16"/>
          <w:lang w:eastAsia="hu-HU"/>
        </w:rPr>
      </w:pPr>
      <w:r w:rsidRPr="00BD72F8">
        <w:rPr>
          <w:rFonts w:eastAsia="Times New Roman"/>
          <w:sz w:val="16"/>
          <w:szCs w:val="16"/>
          <w:lang w:eastAsia="hu-HU"/>
        </w:rPr>
        <w:tab/>
      </w:r>
      <w:proofErr w:type="gramStart"/>
      <w:r w:rsidRPr="00BD72F8">
        <w:rPr>
          <w:rFonts w:eastAsia="Times New Roman"/>
          <w:sz w:val="16"/>
          <w:szCs w:val="16"/>
          <w:lang w:eastAsia="hu-HU"/>
        </w:rPr>
        <w:t>bankszámláját</w:t>
      </w:r>
      <w:proofErr w:type="gramEnd"/>
      <w:r w:rsidRPr="00BD72F8">
        <w:rPr>
          <w:rFonts w:eastAsia="Times New Roman"/>
          <w:sz w:val="16"/>
          <w:szCs w:val="16"/>
          <w:lang w:eastAsia="hu-HU"/>
        </w:rPr>
        <w:t xml:space="preserve"> vezető hitelintézet és bankszámlaszáma: OTP Bank </w:t>
      </w:r>
      <w:r w:rsidRPr="00BD72F8">
        <w:rPr>
          <w:sz w:val="16"/>
          <w:szCs w:val="16"/>
        </w:rPr>
        <w:t>11732088-20008031-00000000</w:t>
      </w:r>
    </w:p>
    <w:p w:rsidR="00BD72F8" w:rsidRPr="00BD72F8" w:rsidRDefault="00BD72F8" w:rsidP="00BD72F8">
      <w:pPr>
        <w:tabs>
          <w:tab w:val="left" w:pos="2410"/>
          <w:tab w:val="left" w:leader="dot" w:pos="6237"/>
        </w:tabs>
        <w:rPr>
          <w:rFonts w:eastAsia="Times New Roman"/>
          <w:sz w:val="16"/>
          <w:szCs w:val="16"/>
          <w:lang w:eastAsia="hu-HU"/>
        </w:rPr>
      </w:pPr>
      <w:r w:rsidRPr="00BD72F8">
        <w:rPr>
          <w:rFonts w:eastAsia="Times New Roman"/>
          <w:sz w:val="16"/>
          <w:szCs w:val="16"/>
          <w:lang w:eastAsia="hu-HU"/>
        </w:rPr>
        <w:tab/>
      </w:r>
      <w:r w:rsidRPr="00BD72F8">
        <w:rPr>
          <w:rFonts w:eastAsia="Times New Roman"/>
          <w:noProof/>
          <w:sz w:val="16"/>
          <w:szCs w:val="16"/>
          <w:lang w:eastAsia="hu-HU"/>
        </w:rPr>
        <w:t xml:space="preserve">mint </w:t>
      </w:r>
      <w:r w:rsidRPr="00BD72F8">
        <w:rPr>
          <w:rFonts w:eastAsia="Times New Roman"/>
          <w:b/>
          <w:noProof/>
          <w:sz w:val="16"/>
          <w:szCs w:val="16"/>
          <w:lang w:eastAsia="hu-HU"/>
        </w:rPr>
        <w:t>Szolgáltató</w:t>
      </w:r>
      <w:r w:rsidRPr="00BD72F8">
        <w:rPr>
          <w:rFonts w:eastAsia="Times New Roman"/>
          <w:noProof/>
          <w:sz w:val="16"/>
          <w:szCs w:val="16"/>
          <w:lang w:eastAsia="hu-HU"/>
        </w:rPr>
        <w:t xml:space="preserve"> </w:t>
      </w:r>
    </w:p>
    <w:p w:rsidR="00BD72F8" w:rsidRPr="00BD72F8" w:rsidRDefault="00BD72F8" w:rsidP="00BD72F8">
      <w:pPr>
        <w:tabs>
          <w:tab w:val="right" w:leader="dot" w:pos="6390"/>
        </w:tabs>
        <w:spacing w:before="120"/>
        <w:rPr>
          <w:rFonts w:eastAsia="Times New Roman"/>
          <w:noProof/>
          <w:sz w:val="16"/>
          <w:szCs w:val="16"/>
          <w:lang w:eastAsia="hu-HU"/>
        </w:rPr>
      </w:pPr>
      <w:r w:rsidRPr="00BD72F8">
        <w:rPr>
          <w:rFonts w:eastAsia="Times New Roman"/>
          <w:noProof/>
          <w:sz w:val="16"/>
          <w:szCs w:val="16"/>
          <w:lang w:eastAsia="hu-HU"/>
        </w:rPr>
        <w:t xml:space="preserve">között </w:t>
      </w:r>
      <w:r w:rsidRPr="00BD72F8">
        <w:rPr>
          <w:rFonts w:eastAsia="Times New Roman"/>
          <w:sz w:val="16"/>
          <w:szCs w:val="16"/>
          <w:lang w:eastAsia="hu-HU"/>
        </w:rPr>
        <w:t>alulírott napon és helyen az alábbi feltételek</w:t>
      </w:r>
      <w:r w:rsidRPr="00BD72F8">
        <w:rPr>
          <w:rFonts w:eastAsia="Times New Roman"/>
          <w:noProof/>
          <w:sz w:val="16"/>
          <w:szCs w:val="16"/>
          <w:lang w:eastAsia="hu-HU"/>
        </w:rPr>
        <w:t xml:space="preserve"> szerint:</w:t>
      </w:r>
    </w:p>
    <w:p w:rsidR="00BD72F8" w:rsidRPr="00BD72F8" w:rsidRDefault="00BD72F8" w:rsidP="00BD72F8">
      <w:pPr>
        <w:tabs>
          <w:tab w:val="right" w:leader="dot" w:pos="6390"/>
        </w:tabs>
        <w:rPr>
          <w:rFonts w:eastAsia="Times New Roman"/>
          <w:noProof/>
          <w:sz w:val="16"/>
          <w:szCs w:val="16"/>
          <w:lang w:eastAsia="hu-HU"/>
        </w:rPr>
      </w:pPr>
    </w:p>
    <w:p w:rsidR="00BD72F8" w:rsidRDefault="00BD72F8" w:rsidP="00BD72F8">
      <w:pPr>
        <w:numPr>
          <w:ilvl w:val="0"/>
          <w:numId w:val="4"/>
        </w:numPr>
        <w:ind w:right="-631"/>
        <w:jc w:val="center"/>
        <w:rPr>
          <w:rFonts w:eastAsia="Times New Roman"/>
          <w:b/>
          <w:sz w:val="16"/>
          <w:szCs w:val="16"/>
          <w:lang w:eastAsia="hu-HU"/>
        </w:rPr>
      </w:pPr>
      <w:r w:rsidRPr="00BD72F8">
        <w:rPr>
          <w:rFonts w:eastAsia="Times New Roman"/>
          <w:b/>
          <w:sz w:val="16"/>
          <w:szCs w:val="16"/>
          <w:lang w:eastAsia="hu-HU"/>
        </w:rPr>
        <w:t>A szerződés tárgya</w:t>
      </w:r>
    </w:p>
    <w:p w:rsidR="00BD72F8" w:rsidRPr="00BD72F8" w:rsidRDefault="00BD72F8" w:rsidP="00BD72F8">
      <w:pPr>
        <w:ind w:right="-631"/>
        <w:jc w:val="center"/>
        <w:rPr>
          <w:rFonts w:eastAsia="Times New Roman"/>
          <w:b/>
          <w:sz w:val="16"/>
          <w:szCs w:val="16"/>
          <w:lang w:eastAsia="hu-HU"/>
        </w:rPr>
      </w:pPr>
    </w:p>
    <w:p w:rsidR="00BD72F8" w:rsidRPr="00BD72F8" w:rsidRDefault="00BD72F8" w:rsidP="00BD72F8">
      <w:pPr>
        <w:numPr>
          <w:ilvl w:val="1"/>
          <w:numId w:val="4"/>
        </w:numPr>
        <w:tabs>
          <w:tab w:val="left" w:pos="0"/>
        </w:tabs>
        <w:ind w:left="0"/>
        <w:jc w:val="both"/>
        <w:rPr>
          <w:rFonts w:eastAsia="Times New Roman"/>
          <w:sz w:val="16"/>
          <w:szCs w:val="16"/>
          <w:lang w:eastAsia="hu-HU"/>
        </w:rPr>
      </w:pPr>
      <w:r w:rsidRPr="00BD72F8">
        <w:rPr>
          <w:rFonts w:eastAsia="Times New Roman"/>
          <w:sz w:val="16"/>
          <w:szCs w:val="16"/>
          <w:lang w:eastAsia="hu-HU"/>
        </w:rPr>
        <w:t>Megrendelő megrendeli Szolgáltató pedig vállalja az alábbi szolgáltatások biztosítását:</w:t>
      </w:r>
    </w:p>
    <w:p w:rsidR="00BD72F8" w:rsidRPr="00BD72F8" w:rsidRDefault="00BD72F8" w:rsidP="00BD72F8">
      <w:pPr>
        <w:tabs>
          <w:tab w:val="left" w:pos="0"/>
        </w:tabs>
        <w:rPr>
          <w:rFonts w:eastAsia="Times New Roman"/>
          <w:sz w:val="16"/>
          <w:szCs w:val="16"/>
          <w:lang w:eastAsia="hu-HU"/>
        </w:rPr>
      </w:pPr>
      <w:r w:rsidRPr="00BD72F8">
        <w:rPr>
          <w:rFonts w:eastAsia="Times New Roman"/>
          <w:sz w:val="16"/>
          <w:szCs w:val="16"/>
          <w:lang w:eastAsia="hu-HU"/>
        </w:rPr>
        <w:t xml:space="preserve">Az </w:t>
      </w:r>
      <w:r w:rsidRPr="00BD72F8">
        <w:rPr>
          <w:rFonts w:eastAsia="Times New Roman"/>
          <w:b/>
          <w:sz w:val="16"/>
          <w:szCs w:val="16"/>
          <w:lang w:eastAsia="hu-HU"/>
        </w:rPr>
        <w:t>EFOP-3.3.2-16-2016-00069 kódszámú „Közművelődés eredményességét segítő járási szintű programok Bácsalmáson</w:t>
      </w:r>
      <w:r w:rsidRPr="00BD72F8">
        <w:rPr>
          <w:rFonts w:eastAsia="Times New Roman"/>
          <w:sz w:val="16"/>
          <w:szCs w:val="16"/>
          <w:lang w:eastAsia="hu-HU"/>
        </w:rPr>
        <w:t>” elnevezésű pályázat megvalósításához kapcsolódó utazási szolgáltatás biztosítását.</w:t>
      </w:r>
    </w:p>
    <w:p w:rsidR="00BD72F8" w:rsidRPr="00BD72F8" w:rsidRDefault="00BD72F8" w:rsidP="00BD72F8">
      <w:pPr>
        <w:tabs>
          <w:tab w:val="left" w:pos="0"/>
        </w:tabs>
        <w:rPr>
          <w:rFonts w:eastAsia="Times New Roman"/>
          <w:sz w:val="16"/>
          <w:szCs w:val="16"/>
          <w:lang w:eastAsia="hu-HU"/>
        </w:rPr>
      </w:pPr>
      <w:r w:rsidRPr="00BD72F8">
        <w:rPr>
          <w:rFonts w:eastAsia="Times New Roman"/>
          <w:sz w:val="16"/>
          <w:szCs w:val="16"/>
          <w:lang w:eastAsia="hu-HU"/>
        </w:rPr>
        <w:t xml:space="preserve">Szolgáltató </w:t>
      </w:r>
      <w:r w:rsidRPr="00BD72F8">
        <w:rPr>
          <w:rFonts w:eastAsia="Times New Roman"/>
          <w:color w:val="000000" w:themeColor="text1"/>
          <w:sz w:val="16"/>
          <w:szCs w:val="16"/>
          <w:lang w:eastAsia="hu-HU"/>
        </w:rPr>
        <w:t xml:space="preserve">a 2018. március 01. napjától 2020. február 29. napjáig </w:t>
      </w:r>
      <w:r w:rsidRPr="00BD72F8">
        <w:rPr>
          <w:rFonts w:eastAsia="Times New Roman"/>
          <w:sz w:val="16"/>
          <w:szCs w:val="16"/>
          <w:lang w:eastAsia="hu-HU"/>
        </w:rPr>
        <w:t xml:space="preserve">terjedő időszakban Megrendelő által, az </w:t>
      </w:r>
      <w:r w:rsidRPr="00BD72F8">
        <w:rPr>
          <w:rFonts w:eastAsia="Times New Roman"/>
          <w:b/>
          <w:sz w:val="16"/>
          <w:szCs w:val="16"/>
          <w:lang w:eastAsia="hu-HU"/>
        </w:rPr>
        <w:t xml:space="preserve">EFOP-3.3.2-16-2016-00069 </w:t>
      </w:r>
      <w:r w:rsidRPr="00BD72F8">
        <w:rPr>
          <w:rFonts w:eastAsia="Times New Roman"/>
          <w:sz w:val="16"/>
          <w:szCs w:val="16"/>
          <w:lang w:eastAsia="hu-HU"/>
        </w:rPr>
        <w:t>kódszámú pályázat keretében megvalósítandó célcsoport számára biztosítandó utazási szolgáltatást nyújt. A szolgáltatás teljesítésével érintett rendezvények típusát, helyszínét, tervezett időpontját és alkalmainak számát, illetve az ajánlati árat a szerződés 1. számú melléklete tartalmazza.</w:t>
      </w:r>
    </w:p>
    <w:p w:rsidR="00BD72F8" w:rsidRPr="00BD72F8" w:rsidRDefault="00BD72F8" w:rsidP="00BD72F8">
      <w:pPr>
        <w:tabs>
          <w:tab w:val="left" w:pos="0"/>
        </w:tabs>
        <w:rPr>
          <w:rFonts w:eastAsia="Times New Roman"/>
          <w:sz w:val="16"/>
          <w:szCs w:val="16"/>
          <w:lang w:eastAsia="hu-HU"/>
        </w:rPr>
      </w:pPr>
    </w:p>
    <w:p w:rsidR="00BD72F8" w:rsidRPr="00BD72F8" w:rsidRDefault="00BD72F8" w:rsidP="00BD72F8">
      <w:pPr>
        <w:numPr>
          <w:ilvl w:val="1"/>
          <w:numId w:val="4"/>
        </w:numPr>
        <w:tabs>
          <w:tab w:val="left" w:pos="-142"/>
        </w:tabs>
        <w:spacing w:before="120"/>
        <w:ind w:left="0"/>
        <w:jc w:val="both"/>
        <w:rPr>
          <w:rFonts w:eastAsia="Times New Roman"/>
          <w:sz w:val="16"/>
          <w:szCs w:val="16"/>
          <w:lang w:eastAsia="hu-HU"/>
        </w:rPr>
      </w:pPr>
      <w:r w:rsidRPr="00BD72F8">
        <w:rPr>
          <w:rFonts w:eastAsia="Times New Roman"/>
          <w:sz w:val="16"/>
          <w:szCs w:val="16"/>
          <w:lang w:eastAsia="hu-HU"/>
        </w:rPr>
        <w:t>Szolgáltató kijelenti, hogy az 1. pontban meghatározott tevékenység folytatásához szükséges engedéllyel rendelkezik, tevékenysége során a jelen szerződés szerinti szolgáltatásra jogszabályi, szakmai előírásoknak eleget tesz, ezek megtérítése miatt teljes körű jogi felelősséggel tartozik mind hatóság, mind kártérítés tekintetében.</w:t>
      </w:r>
    </w:p>
    <w:p w:rsidR="00BD72F8" w:rsidRPr="00BD72F8" w:rsidRDefault="00BD72F8" w:rsidP="00BD72F8">
      <w:pPr>
        <w:numPr>
          <w:ilvl w:val="0"/>
          <w:numId w:val="4"/>
        </w:numPr>
        <w:spacing w:before="120"/>
        <w:ind w:left="0" w:hanging="567"/>
        <w:jc w:val="both"/>
        <w:rPr>
          <w:rFonts w:eastAsia="Times New Roman"/>
          <w:b/>
          <w:sz w:val="16"/>
          <w:szCs w:val="16"/>
          <w:lang w:eastAsia="hu-HU"/>
        </w:rPr>
      </w:pPr>
      <w:r w:rsidRPr="00BD72F8">
        <w:rPr>
          <w:rFonts w:eastAsia="Times New Roman"/>
          <w:b/>
          <w:sz w:val="16"/>
          <w:szCs w:val="16"/>
          <w:lang w:eastAsia="hu-HU"/>
        </w:rPr>
        <w:t>A szolgáltatási díj</w:t>
      </w:r>
    </w:p>
    <w:p w:rsidR="00BD72F8" w:rsidRPr="00BD72F8" w:rsidRDefault="00BD72F8" w:rsidP="00BD72F8">
      <w:pPr>
        <w:spacing w:before="120"/>
        <w:rPr>
          <w:rFonts w:eastAsia="Times New Roman"/>
          <w:b/>
          <w:sz w:val="16"/>
          <w:szCs w:val="16"/>
          <w:lang w:eastAsia="hu-HU"/>
        </w:rPr>
      </w:pPr>
    </w:p>
    <w:p w:rsidR="00BD72F8" w:rsidRPr="00BD72F8" w:rsidRDefault="00BD72F8" w:rsidP="00BD72F8">
      <w:pPr>
        <w:numPr>
          <w:ilvl w:val="1"/>
          <w:numId w:val="4"/>
        </w:numPr>
        <w:tabs>
          <w:tab w:val="left" w:pos="0"/>
        </w:tabs>
        <w:spacing w:after="120"/>
        <w:ind w:left="0"/>
        <w:jc w:val="both"/>
        <w:rPr>
          <w:rFonts w:eastAsia="Times New Roman"/>
          <w:sz w:val="16"/>
          <w:szCs w:val="16"/>
          <w:lang w:eastAsia="hu-HU"/>
        </w:rPr>
      </w:pPr>
      <w:r w:rsidRPr="00BD72F8">
        <w:rPr>
          <w:rFonts w:eastAsia="Times New Roman"/>
          <w:sz w:val="16"/>
          <w:szCs w:val="16"/>
          <w:lang w:eastAsia="hu-HU"/>
        </w:rPr>
        <w:t xml:space="preserve">Felek megállapodnak abban, hogy Megrendelő </w:t>
      </w:r>
      <w:proofErr w:type="gramStart"/>
      <w:r w:rsidRPr="00BD72F8">
        <w:rPr>
          <w:rFonts w:eastAsia="Times New Roman"/>
          <w:sz w:val="16"/>
          <w:szCs w:val="16"/>
          <w:lang w:eastAsia="hu-HU"/>
        </w:rPr>
        <w:t>a</w:t>
      </w:r>
      <w:proofErr w:type="gramEnd"/>
      <w:r w:rsidRPr="00BD72F8">
        <w:rPr>
          <w:rFonts w:eastAsia="Times New Roman"/>
          <w:sz w:val="16"/>
          <w:szCs w:val="16"/>
          <w:lang w:eastAsia="hu-HU"/>
        </w:rPr>
        <w:t xml:space="preserve"> utazási szolgáltatás keretében az egyes részszolgáltatásokat maximum az 1. számú mellékletben meghatározott egységáron veheti igénybe. </w:t>
      </w:r>
    </w:p>
    <w:p w:rsidR="00BD72F8" w:rsidRPr="00BD72F8" w:rsidRDefault="00BD72F8" w:rsidP="00BD72F8">
      <w:pPr>
        <w:numPr>
          <w:ilvl w:val="1"/>
          <w:numId w:val="4"/>
        </w:numPr>
        <w:tabs>
          <w:tab w:val="left" w:pos="0"/>
        </w:tabs>
        <w:spacing w:before="120" w:after="120"/>
        <w:ind w:left="0"/>
        <w:jc w:val="both"/>
        <w:rPr>
          <w:rFonts w:eastAsia="Times New Roman"/>
          <w:sz w:val="16"/>
          <w:szCs w:val="16"/>
          <w:lang w:eastAsia="hu-HU"/>
        </w:rPr>
      </w:pPr>
      <w:r w:rsidRPr="00BD72F8">
        <w:rPr>
          <w:rFonts w:eastAsia="Times New Roman"/>
          <w:sz w:val="16"/>
          <w:szCs w:val="16"/>
          <w:lang w:eastAsia="hu-HU"/>
        </w:rPr>
        <w:t xml:space="preserve">Felek megállapodnak abban, hogy a Megrendelő által ténylegesen fizetendő szolgáltatási díj az 1. számú mellékletben meghatározott egységárak alapján kerül meghatározásra. </w:t>
      </w:r>
    </w:p>
    <w:p w:rsidR="00BD72F8" w:rsidRPr="00BD72F8" w:rsidRDefault="00BD72F8" w:rsidP="00BD72F8">
      <w:pPr>
        <w:numPr>
          <w:ilvl w:val="1"/>
          <w:numId w:val="4"/>
        </w:numPr>
        <w:tabs>
          <w:tab w:val="left" w:pos="0"/>
        </w:tabs>
        <w:spacing w:before="120" w:after="120"/>
        <w:ind w:left="0"/>
        <w:jc w:val="both"/>
        <w:rPr>
          <w:rFonts w:eastAsia="Times New Roman"/>
          <w:sz w:val="16"/>
          <w:szCs w:val="16"/>
          <w:lang w:eastAsia="hu-HU"/>
        </w:rPr>
      </w:pPr>
      <w:r w:rsidRPr="00BD72F8">
        <w:rPr>
          <w:rFonts w:eastAsia="Times New Roman"/>
          <w:sz w:val="16"/>
          <w:szCs w:val="16"/>
          <w:lang w:eastAsia="hu-HU"/>
        </w:rPr>
        <w:t>Megrendelő részéről teljesítési igazolás kiállítására jogosult: Németh Balázs polgármester</w:t>
      </w:r>
    </w:p>
    <w:p w:rsidR="00BD72F8" w:rsidRPr="00BD72F8" w:rsidRDefault="00BD72F8" w:rsidP="00BD72F8">
      <w:pPr>
        <w:numPr>
          <w:ilvl w:val="1"/>
          <w:numId w:val="4"/>
        </w:numPr>
        <w:tabs>
          <w:tab w:val="left" w:pos="0"/>
        </w:tabs>
        <w:spacing w:before="120" w:after="120"/>
        <w:ind w:left="0"/>
        <w:jc w:val="both"/>
        <w:rPr>
          <w:rFonts w:eastAsia="Times New Roman"/>
          <w:sz w:val="16"/>
          <w:szCs w:val="16"/>
          <w:lang w:eastAsia="hu-HU"/>
        </w:rPr>
      </w:pPr>
      <w:r w:rsidRPr="00BD72F8">
        <w:rPr>
          <w:rFonts w:eastAsia="Times New Roman"/>
          <w:sz w:val="16"/>
          <w:szCs w:val="16"/>
          <w:lang w:eastAsia="hu-HU"/>
        </w:rPr>
        <w:t xml:space="preserve">Felek megállapodnak abban, hogy a teljesítést követő napon megállapítják a Megrendelő által fizetendő tényleges szolgáltatási díjat. </w:t>
      </w:r>
    </w:p>
    <w:p w:rsidR="00BD72F8" w:rsidRPr="00BD72F8" w:rsidRDefault="00BD72F8" w:rsidP="00BD72F8">
      <w:pPr>
        <w:numPr>
          <w:ilvl w:val="1"/>
          <w:numId w:val="4"/>
        </w:numPr>
        <w:tabs>
          <w:tab w:val="left" w:pos="0"/>
        </w:tabs>
        <w:spacing w:before="120" w:after="120"/>
        <w:ind w:left="0"/>
        <w:jc w:val="both"/>
        <w:rPr>
          <w:rFonts w:eastAsia="Times New Roman"/>
          <w:sz w:val="16"/>
          <w:szCs w:val="16"/>
          <w:lang w:eastAsia="hu-HU"/>
        </w:rPr>
      </w:pPr>
      <w:r w:rsidRPr="00BD72F8">
        <w:rPr>
          <w:rFonts w:eastAsia="Times New Roman"/>
          <w:sz w:val="16"/>
          <w:szCs w:val="16"/>
          <w:lang w:eastAsia="hu-HU"/>
        </w:rPr>
        <w:t xml:space="preserve">A Megrendelő feljogosított </w:t>
      </w:r>
      <w:proofErr w:type="gramStart"/>
      <w:r w:rsidRPr="00BD72F8">
        <w:rPr>
          <w:rFonts w:eastAsia="Times New Roman"/>
          <w:sz w:val="16"/>
          <w:szCs w:val="16"/>
          <w:lang w:eastAsia="hu-HU"/>
        </w:rPr>
        <w:t>képviselője  teljesítésigazolást</w:t>
      </w:r>
      <w:proofErr w:type="gramEnd"/>
      <w:r w:rsidRPr="00BD72F8">
        <w:rPr>
          <w:rFonts w:eastAsia="Times New Roman"/>
          <w:sz w:val="16"/>
          <w:szCs w:val="16"/>
          <w:lang w:eastAsia="hu-HU"/>
        </w:rPr>
        <w:t xml:space="preserve"> állít ki a Szolgáltató részére.</w:t>
      </w:r>
    </w:p>
    <w:p w:rsidR="00BD72F8" w:rsidRPr="00BD72F8" w:rsidRDefault="00BD72F8" w:rsidP="00BD72F8">
      <w:pPr>
        <w:numPr>
          <w:ilvl w:val="1"/>
          <w:numId w:val="4"/>
        </w:numPr>
        <w:tabs>
          <w:tab w:val="left" w:pos="0"/>
        </w:tabs>
        <w:spacing w:before="120" w:after="120"/>
        <w:ind w:left="0"/>
        <w:jc w:val="both"/>
        <w:rPr>
          <w:rFonts w:eastAsia="Times New Roman"/>
          <w:color w:val="000000" w:themeColor="text1"/>
          <w:sz w:val="16"/>
          <w:szCs w:val="16"/>
          <w:lang w:eastAsia="hu-HU"/>
        </w:rPr>
      </w:pPr>
      <w:r w:rsidRPr="00BD72F8">
        <w:rPr>
          <w:rFonts w:eastAsia="Times New Roman"/>
          <w:sz w:val="16"/>
          <w:szCs w:val="16"/>
          <w:lang w:eastAsia="hu-HU"/>
        </w:rPr>
        <w:t xml:space="preserve">A Szolgáltató a Megrendelő teljesítési igazolás kiállítására feljogosított képviselője által kiállított teljesítési igazolás alapján jogosult a számla kiállítására. A teljesítésigazolás a </w:t>
      </w:r>
      <w:proofErr w:type="gramStart"/>
      <w:r w:rsidRPr="00BD72F8">
        <w:rPr>
          <w:rFonts w:eastAsia="Times New Roman"/>
          <w:sz w:val="16"/>
          <w:szCs w:val="16"/>
          <w:lang w:eastAsia="hu-HU"/>
        </w:rPr>
        <w:t>számla kötelező</w:t>
      </w:r>
      <w:proofErr w:type="gramEnd"/>
      <w:r w:rsidRPr="00BD72F8">
        <w:rPr>
          <w:rFonts w:eastAsia="Times New Roman"/>
          <w:sz w:val="16"/>
          <w:szCs w:val="16"/>
          <w:lang w:eastAsia="hu-HU"/>
        </w:rPr>
        <w:t xml:space="preserve"> mellékletét képezi. A számla kiegyenlítése </w:t>
      </w:r>
      <w:r w:rsidRPr="00BD72F8">
        <w:rPr>
          <w:rFonts w:eastAsia="Times New Roman"/>
          <w:color w:val="000000" w:themeColor="text1"/>
          <w:sz w:val="16"/>
          <w:szCs w:val="16"/>
          <w:lang w:eastAsia="hu-HU"/>
        </w:rPr>
        <w:t>a számla beérkezését követő 8 napon belül banki átutalás útján történik.</w:t>
      </w:r>
    </w:p>
    <w:p w:rsidR="00BD72F8" w:rsidRPr="00BD72F8" w:rsidRDefault="00BD72F8" w:rsidP="00BD72F8">
      <w:pPr>
        <w:numPr>
          <w:ilvl w:val="0"/>
          <w:numId w:val="4"/>
        </w:numPr>
        <w:spacing w:before="120"/>
        <w:ind w:left="0" w:hanging="567"/>
        <w:jc w:val="both"/>
        <w:rPr>
          <w:rFonts w:eastAsia="Times New Roman"/>
          <w:b/>
          <w:sz w:val="16"/>
          <w:szCs w:val="16"/>
          <w:lang w:eastAsia="hu-HU"/>
        </w:rPr>
      </w:pPr>
      <w:r w:rsidRPr="00BD72F8">
        <w:rPr>
          <w:rFonts w:eastAsia="Times New Roman"/>
          <w:b/>
          <w:sz w:val="16"/>
          <w:szCs w:val="16"/>
          <w:lang w:eastAsia="hu-HU"/>
        </w:rPr>
        <w:t>Szerződés módosítása megszűnése és megszüntetése</w:t>
      </w:r>
    </w:p>
    <w:p w:rsidR="00BD72F8" w:rsidRPr="00BD72F8" w:rsidRDefault="00BD72F8" w:rsidP="00BD72F8">
      <w:pPr>
        <w:spacing w:before="120"/>
        <w:rPr>
          <w:rFonts w:eastAsia="Times New Roman"/>
          <w:b/>
          <w:sz w:val="16"/>
          <w:szCs w:val="16"/>
          <w:lang w:eastAsia="hu-HU"/>
        </w:rPr>
      </w:pPr>
    </w:p>
    <w:p w:rsidR="00BD72F8" w:rsidRPr="00BD72F8" w:rsidRDefault="00BD72F8" w:rsidP="00BD72F8">
      <w:pPr>
        <w:numPr>
          <w:ilvl w:val="1"/>
          <w:numId w:val="4"/>
        </w:numPr>
        <w:spacing w:after="120"/>
        <w:ind w:left="0" w:hanging="426"/>
        <w:jc w:val="both"/>
        <w:rPr>
          <w:rFonts w:eastAsia="Times New Roman"/>
          <w:sz w:val="16"/>
          <w:szCs w:val="16"/>
          <w:lang w:eastAsia="hu-HU"/>
        </w:rPr>
      </w:pPr>
      <w:r w:rsidRPr="00BD72F8">
        <w:rPr>
          <w:rFonts w:eastAsia="Times New Roman"/>
          <w:sz w:val="16"/>
          <w:szCs w:val="16"/>
          <w:lang w:eastAsia="hu-HU"/>
        </w:rPr>
        <w:t>A felek a jelen szerződés teljesítése során kötelesek kölcsönösen együttműködni egymással; a szerződés módosítását igénylő körülményről kötelesek haladéktalanul tájékoztatni egymást. Jelen szerződés bármilyen módosítása kizárólag közös megegyezéssel, írásban érvényes.</w:t>
      </w:r>
    </w:p>
    <w:p w:rsidR="00BD72F8" w:rsidRPr="00BD72F8" w:rsidRDefault="00BD72F8" w:rsidP="00BD72F8">
      <w:pPr>
        <w:numPr>
          <w:ilvl w:val="1"/>
          <w:numId w:val="4"/>
        </w:numPr>
        <w:spacing w:before="120" w:after="120"/>
        <w:ind w:left="0" w:hanging="426"/>
        <w:jc w:val="both"/>
        <w:rPr>
          <w:rFonts w:eastAsia="Times New Roman"/>
          <w:sz w:val="16"/>
          <w:szCs w:val="16"/>
          <w:lang w:eastAsia="hu-HU"/>
        </w:rPr>
      </w:pPr>
      <w:r w:rsidRPr="00BD72F8">
        <w:rPr>
          <w:rFonts w:eastAsia="Times New Roman"/>
          <w:sz w:val="16"/>
          <w:szCs w:val="16"/>
          <w:lang w:eastAsia="hu-HU"/>
        </w:rPr>
        <w:t>Felek a szerződést 2018.04.01. napjától 2020.02.29. napjáig kötik.</w:t>
      </w:r>
    </w:p>
    <w:p w:rsidR="00BD72F8" w:rsidRDefault="00BD72F8" w:rsidP="00BD72F8">
      <w:pPr>
        <w:ind w:left="-426"/>
        <w:jc w:val="both"/>
        <w:rPr>
          <w:rFonts w:eastAsia="Times New Roman"/>
          <w:sz w:val="16"/>
          <w:szCs w:val="16"/>
          <w:lang w:eastAsia="hu-HU"/>
        </w:rPr>
      </w:pPr>
    </w:p>
    <w:p w:rsidR="00BD72F8" w:rsidRDefault="00BD72F8" w:rsidP="00BD72F8">
      <w:pPr>
        <w:numPr>
          <w:ilvl w:val="1"/>
          <w:numId w:val="4"/>
        </w:numPr>
        <w:ind w:left="0" w:hanging="426"/>
        <w:jc w:val="both"/>
        <w:rPr>
          <w:rFonts w:eastAsia="Times New Roman"/>
          <w:sz w:val="16"/>
          <w:szCs w:val="16"/>
          <w:lang w:eastAsia="hu-HU"/>
        </w:rPr>
      </w:pPr>
      <w:r w:rsidRPr="00BD72F8">
        <w:rPr>
          <w:rFonts w:eastAsia="Times New Roman"/>
          <w:sz w:val="16"/>
          <w:szCs w:val="16"/>
          <w:lang w:eastAsia="hu-HU"/>
        </w:rPr>
        <w:t>A Megrendelő jogosult a szerződéstől a teljesítés megkezdéséig bármikor elállni, köteles azonban a Szolgáltatónak az elállással kapcsolatos kárát megtéríteni.</w:t>
      </w:r>
    </w:p>
    <w:p w:rsidR="00BD72F8" w:rsidRPr="00BD72F8" w:rsidRDefault="00BD72F8" w:rsidP="00BD72F8">
      <w:pPr>
        <w:ind w:left="-426"/>
        <w:jc w:val="both"/>
        <w:rPr>
          <w:rFonts w:eastAsia="Times New Roman"/>
          <w:sz w:val="16"/>
          <w:szCs w:val="16"/>
          <w:lang w:eastAsia="hu-HU"/>
        </w:rPr>
      </w:pPr>
    </w:p>
    <w:p w:rsidR="00BD72F8" w:rsidRPr="00BD72F8" w:rsidRDefault="00BD72F8" w:rsidP="00BD72F8">
      <w:pPr>
        <w:numPr>
          <w:ilvl w:val="1"/>
          <w:numId w:val="4"/>
        </w:numPr>
        <w:ind w:left="0" w:hanging="425"/>
        <w:jc w:val="both"/>
        <w:rPr>
          <w:rFonts w:eastAsia="Times New Roman"/>
          <w:sz w:val="16"/>
          <w:szCs w:val="16"/>
          <w:lang w:eastAsia="hu-HU"/>
        </w:rPr>
      </w:pPr>
      <w:r w:rsidRPr="00BD72F8">
        <w:rPr>
          <w:rFonts w:eastAsia="Times New Roman"/>
          <w:sz w:val="16"/>
          <w:szCs w:val="16"/>
          <w:lang w:eastAsia="hu-HU"/>
        </w:rPr>
        <w:t xml:space="preserve">Tekintettel arra, hogy a Szerződést a Felek határozott időre kötik, a rendes felmondás lehetőségét kizárják. </w:t>
      </w:r>
    </w:p>
    <w:p w:rsidR="00BD72F8" w:rsidRPr="00BD72F8" w:rsidRDefault="00BD72F8" w:rsidP="00BD72F8">
      <w:pPr>
        <w:rPr>
          <w:rFonts w:eastAsia="Times New Roman"/>
          <w:sz w:val="16"/>
          <w:szCs w:val="16"/>
          <w:lang w:eastAsia="hu-HU"/>
        </w:rPr>
      </w:pPr>
    </w:p>
    <w:p w:rsidR="00BD72F8" w:rsidRPr="00BD72F8" w:rsidRDefault="00BD72F8" w:rsidP="00BD72F8">
      <w:pPr>
        <w:numPr>
          <w:ilvl w:val="0"/>
          <w:numId w:val="4"/>
        </w:numPr>
        <w:ind w:left="0" w:hanging="567"/>
        <w:jc w:val="both"/>
        <w:rPr>
          <w:rFonts w:eastAsia="Times New Roman"/>
          <w:b/>
          <w:sz w:val="16"/>
          <w:szCs w:val="16"/>
          <w:lang w:eastAsia="hu-HU"/>
        </w:rPr>
      </w:pPr>
      <w:r w:rsidRPr="00BD72F8">
        <w:rPr>
          <w:rFonts w:eastAsia="Times New Roman"/>
          <w:b/>
          <w:sz w:val="16"/>
          <w:szCs w:val="16"/>
          <w:lang w:eastAsia="hu-HU"/>
        </w:rPr>
        <w:t>Egyéb rendelkezések</w:t>
      </w:r>
    </w:p>
    <w:p w:rsidR="00BD72F8" w:rsidRPr="00BD72F8" w:rsidRDefault="00BD72F8" w:rsidP="00BD72F8">
      <w:pPr>
        <w:ind w:left="360"/>
        <w:rPr>
          <w:rFonts w:eastAsia="Times New Roman"/>
          <w:sz w:val="16"/>
          <w:szCs w:val="16"/>
          <w:lang w:eastAsia="hu-HU"/>
        </w:rPr>
      </w:pPr>
    </w:p>
    <w:p w:rsidR="00BD72F8" w:rsidRPr="00BD72F8" w:rsidRDefault="00BD72F8" w:rsidP="00BD72F8">
      <w:pPr>
        <w:numPr>
          <w:ilvl w:val="1"/>
          <w:numId w:val="5"/>
        </w:numPr>
        <w:ind w:left="0"/>
        <w:jc w:val="both"/>
        <w:rPr>
          <w:rFonts w:eastAsia="Times New Roman"/>
          <w:sz w:val="16"/>
          <w:szCs w:val="16"/>
          <w:lang w:eastAsia="hu-HU"/>
        </w:rPr>
      </w:pPr>
      <w:r w:rsidRPr="00BD72F8">
        <w:rPr>
          <w:rFonts w:eastAsia="Times New Roman"/>
          <w:sz w:val="16"/>
          <w:szCs w:val="16"/>
          <w:lang w:eastAsia="hu-HU"/>
        </w:rPr>
        <w:t>A felek kötelesek egymást haladéktalanul tájékoztatni minden olyan körülményről, amely a szolgáltatás teljesítésére kihatással lehet.</w:t>
      </w:r>
    </w:p>
    <w:p w:rsidR="00BD72F8" w:rsidRPr="00BD72F8" w:rsidRDefault="00BD72F8" w:rsidP="00BD72F8">
      <w:pPr>
        <w:numPr>
          <w:ilvl w:val="1"/>
          <w:numId w:val="5"/>
        </w:numPr>
        <w:spacing w:before="120" w:after="120"/>
        <w:ind w:left="0"/>
        <w:jc w:val="both"/>
        <w:rPr>
          <w:rFonts w:eastAsia="Times New Roman"/>
          <w:sz w:val="16"/>
          <w:szCs w:val="16"/>
          <w:lang w:eastAsia="hu-HU"/>
        </w:rPr>
      </w:pPr>
      <w:r w:rsidRPr="00BD72F8">
        <w:rPr>
          <w:rFonts w:eastAsia="Times New Roman"/>
          <w:sz w:val="16"/>
          <w:szCs w:val="16"/>
          <w:lang w:eastAsia="hu-HU"/>
        </w:rPr>
        <w:t>A Felek rögzítik, hogy kapcsolattartó:</w:t>
      </w:r>
    </w:p>
    <w:p w:rsidR="00BD72F8" w:rsidRPr="00BD72F8" w:rsidRDefault="00BD72F8" w:rsidP="00BD72F8">
      <w:pPr>
        <w:spacing w:before="120"/>
        <w:rPr>
          <w:rFonts w:eastAsia="Times New Roman"/>
          <w:color w:val="000000" w:themeColor="text1"/>
          <w:sz w:val="16"/>
          <w:szCs w:val="16"/>
          <w:lang w:eastAsia="hu-HU"/>
        </w:rPr>
      </w:pPr>
      <w:proofErr w:type="gramStart"/>
      <w:r w:rsidRPr="00BD72F8">
        <w:rPr>
          <w:rFonts w:eastAsia="Times New Roman"/>
          <w:color w:val="000000" w:themeColor="text1"/>
          <w:sz w:val="16"/>
          <w:szCs w:val="16"/>
          <w:lang w:eastAsia="hu-HU"/>
        </w:rPr>
        <w:t>a</w:t>
      </w:r>
      <w:proofErr w:type="gramEnd"/>
      <w:r w:rsidRPr="00BD72F8">
        <w:rPr>
          <w:rFonts w:eastAsia="Times New Roman"/>
          <w:color w:val="000000" w:themeColor="text1"/>
          <w:sz w:val="16"/>
          <w:szCs w:val="16"/>
          <w:lang w:eastAsia="hu-HU"/>
        </w:rPr>
        <w:t xml:space="preserve"> Megrendelő részéről: Horváth Erika</w:t>
      </w:r>
    </w:p>
    <w:p w:rsidR="00BD72F8" w:rsidRPr="00BD72F8" w:rsidRDefault="00BD72F8" w:rsidP="00BD72F8">
      <w:pPr>
        <w:spacing w:before="120"/>
        <w:ind w:left="1416" w:firstLine="708"/>
        <w:rPr>
          <w:rFonts w:eastAsia="Times New Roman"/>
          <w:color w:val="000000" w:themeColor="text1"/>
          <w:sz w:val="16"/>
          <w:szCs w:val="16"/>
          <w:lang w:eastAsia="hu-HU"/>
        </w:rPr>
      </w:pPr>
      <w:r w:rsidRPr="00BD72F8">
        <w:rPr>
          <w:rFonts w:eastAsia="Times New Roman"/>
          <w:color w:val="000000" w:themeColor="text1"/>
          <w:sz w:val="16"/>
          <w:szCs w:val="16"/>
          <w:lang w:eastAsia="hu-HU"/>
        </w:rPr>
        <w:t>Tel</w:t>
      </w:r>
      <w:proofErr w:type="gramStart"/>
      <w:r w:rsidRPr="00BD72F8">
        <w:rPr>
          <w:rFonts w:eastAsia="Times New Roman"/>
          <w:color w:val="000000" w:themeColor="text1"/>
          <w:sz w:val="16"/>
          <w:szCs w:val="16"/>
          <w:lang w:eastAsia="hu-HU"/>
        </w:rPr>
        <w:t>.:</w:t>
      </w:r>
      <w:proofErr w:type="gramEnd"/>
      <w:r w:rsidRPr="00BD72F8">
        <w:rPr>
          <w:rFonts w:eastAsia="Times New Roman"/>
          <w:color w:val="000000" w:themeColor="text1"/>
          <w:sz w:val="16"/>
          <w:szCs w:val="16"/>
          <w:lang w:eastAsia="hu-HU"/>
        </w:rPr>
        <w:t>+36/30/7680540</w:t>
      </w:r>
    </w:p>
    <w:p w:rsidR="00BD72F8" w:rsidRPr="00BD72F8" w:rsidRDefault="00BD72F8" w:rsidP="00BD72F8">
      <w:pPr>
        <w:spacing w:before="120"/>
        <w:ind w:left="1416" w:firstLine="708"/>
        <w:rPr>
          <w:rFonts w:eastAsia="Times New Roman"/>
          <w:color w:val="000000" w:themeColor="text1"/>
          <w:sz w:val="16"/>
          <w:szCs w:val="16"/>
          <w:lang w:eastAsia="hu-HU"/>
        </w:rPr>
      </w:pPr>
      <w:r w:rsidRPr="00BD72F8">
        <w:rPr>
          <w:rFonts w:eastAsia="Times New Roman"/>
          <w:color w:val="000000" w:themeColor="text1"/>
          <w:sz w:val="16"/>
          <w:szCs w:val="16"/>
          <w:lang w:eastAsia="hu-HU"/>
        </w:rPr>
        <w:t>Email: horvath.erika@bacsalmas.hu</w:t>
      </w:r>
    </w:p>
    <w:p w:rsidR="00BD72F8" w:rsidRPr="00BD72F8" w:rsidRDefault="00BD72F8" w:rsidP="00BD72F8">
      <w:pPr>
        <w:spacing w:before="120"/>
        <w:rPr>
          <w:rFonts w:eastAsia="Times New Roman"/>
          <w:color w:val="000000" w:themeColor="text1"/>
          <w:sz w:val="16"/>
          <w:szCs w:val="16"/>
          <w:lang w:eastAsia="hu-HU"/>
        </w:rPr>
      </w:pPr>
      <w:proofErr w:type="gramStart"/>
      <w:r w:rsidRPr="00BD72F8">
        <w:rPr>
          <w:rFonts w:eastAsia="Times New Roman"/>
          <w:color w:val="000000" w:themeColor="text1"/>
          <w:sz w:val="16"/>
          <w:szCs w:val="16"/>
          <w:lang w:eastAsia="hu-HU"/>
        </w:rPr>
        <w:lastRenderedPageBreak/>
        <w:t>a</w:t>
      </w:r>
      <w:proofErr w:type="gramEnd"/>
      <w:r w:rsidRPr="00BD72F8">
        <w:rPr>
          <w:rFonts w:eastAsia="Times New Roman"/>
          <w:color w:val="000000" w:themeColor="text1"/>
          <w:sz w:val="16"/>
          <w:szCs w:val="16"/>
          <w:lang w:eastAsia="hu-HU"/>
        </w:rPr>
        <w:t xml:space="preserve"> Szolgáltató részéről: Magyar János</w:t>
      </w:r>
    </w:p>
    <w:p w:rsidR="00BD72F8" w:rsidRPr="00BD72F8" w:rsidRDefault="00BD72F8" w:rsidP="00BD72F8">
      <w:pPr>
        <w:spacing w:before="120"/>
        <w:ind w:left="1416" w:firstLine="708"/>
        <w:rPr>
          <w:rFonts w:eastAsia="Times New Roman"/>
          <w:color w:val="000000" w:themeColor="text1"/>
          <w:sz w:val="16"/>
          <w:szCs w:val="16"/>
          <w:lang w:eastAsia="hu-HU"/>
        </w:rPr>
      </w:pPr>
      <w:r w:rsidRPr="00BD72F8">
        <w:rPr>
          <w:rFonts w:eastAsia="Times New Roman"/>
          <w:color w:val="000000" w:themeColor="text1"/>
          <w:sz w:val="16"/>
          <w:szCs w:val="16"/>
          <w:lang w:eastAsia="hu-HU"/>
        </w:rPr>
        <w:t>Tel</w:t>
      </w:r>
      <w:proofErr w:type="gramStart"/>
      <w:r w:rsidRPr="00BD72F8">
        <w:rPr>
          <w:rFonts w:eastAsia="Times New Roman"/>
          <w:color w:val="000000" w:themeColor="text1"/>
          <w:sz w:val="16"/>
          <w:szCs w:val="16"/>
          <w:lang w:eastAsia="hu-HU"/>
        </w:rPr>
        <w:t>.:</w:t>
      </w:r>
      <w:proofErr w:type="gramEnd"/>
      <w:r w:rsidRPr="00BD72F8">
        <w:rPr>
          <w:rFonts w:eastAsia="Times New Roman"/>
          <w:color w:val="000000" w:themeColor="text1"/>
          <w:sz w:val="16"/>
          <w:szCs w:val="16"/>
          <w:lang w:eastAsia="hu-HU"/>
        </w:rPr>
        <w:t xml:space="preserve">+ </w:t>
      </w:r>
    </w:p>
    <w:p w:rsidR="00BD72F8" w:rsidRPr="00BD72F8" w:rsidRDefault="00BD72F8" w:rsidP="00BD72F8">
      <w:pPr>
        <w:spacing w:before="120"/>
        <w:ind w:left="1416" w:firstLine="708"/>
        <w:rPr>
          <w:rFonts w:eastAsia="Times New Roman"/>
          <w:color w:val="000000" w:themeColor="text1"/>
          <w:sz w:val="16"/>
          <w:szCs w:val="16"/>
          <w:lang w:eastAsia="hu-HU"/>
        </w:rPr>
      </w:pPr>
      <w:r w:rsidRPr="00BD72F8">
        <w:rPr>
          <w:rFonts w:eastAsia="Times New Roman"/>
          <w:color w:val="000000" w:themeColor="text1"/>
          <w:sz w:val="16"/>
          <w:szCs w:val="16"/>
          <w:lang w:eastAsia="hu-HU"/>
        </w:rPr>
        <w:t>Email:</w:t>
      </w:r>
    </w:p>
    <w:p w:rsidR="00BD72F8" w:rsidRPr="00BD72F8" w:rsidRDefault="00BD72F8" w:rsidP="00BD72F8">
      <w:pPr>
        <w:spacing w:before="120"/>
        <w:rPr>
          <w:rFonts w:eastAsia="Times New Roman"/>
          <w:sz w:val="16"/>
          <w:szCs w:val="16"/>
          <w:lang w:eastAsia="hu-HU"/>
        </w:rPr>
      </w:pPr>
      <w:r w:rsidRPr="00BD72F8">
        <w:rPr>
          <w:rFonts w:eastAsia="Times New Roman"/>
          <w:bCs/>
          <w:iCs/>
          <w:sz w:val="16"/>
          <w:szCs w:val="16"/>
          <w:lang w:eastAsia="hu-HU"/>
        </w:rPr>
        <w:t>A kapcsolattartó személyek feladata a kölcsönös, naprakész kapcsolattartás, tájékoztatás. A Felek rögzítik, hogy a kapcsolattartó személyek kizárólag a jelen szerződés teljesítésével kapcsolatban felmerülő operatív kérdésekben jogosultak eljárni, a szerződés módosítására, megszüntetésére, egyéb jognyilatkozat tételére nem jogosultak. A kapcsolattartók személyében bekövetkező esetleges változásról az érintett Fél haladéktalanul, szabályszerűen aláírt nyilatkozatban tértivevényes postai küldeményben, vagy személyes átadás-átvételben tájékoztatja a másik Felet úgy, hogy az átvétel időpontja és ténye igazolható legyen. A tájékoztatás tudomásul vételét a címzett Fél köteles haladéktalanul, írásban visszaigazolni. Ettől az időponttól kezdődően a kapcsolattartónak az újonnan bejelentett személy minősül. A kapcsolattartó személyének megváltozására vonatkozó bejelentés és annak visszaigazolása nem minősül szerződésmódosításnak.</w:t>
      </w:r>
    </w:p>
    <w:p w:rsidR="00BD72F8" w:rsidRPr="00BD72F8" w:rsidRDefault="00BD72F8" w:rsidP="00BD72F8">
      <w:pPr>
        <w:numPr>
          <w:ilvl w:val="1"/>
          <w:numId w:val="5"/>
        </w:numPr>
        <w:spacing w:before="120" w:after="120"/>
        <w:ind w:left="0"/>
        <w:jc w:val="both"/>
        <w:rPr>
          <w:rFonts w:eastAsia="Times New Roman"/>
          <w:sz w:val="16"/>
          <w:szCs w:val="16"/>
          <w:lang w:eastAsia="hu-HU"/>
        </w:rPr>
      </w:pPr>
      <w:r w:rsidRPr="00BD72F8">
        <w:rPr>
          <w:rFonts w:eastAsia="Times New Roman"/>
          <w:sz w:val="16"/>
          <w:szCs w:val="16"/>
          <w:lang w:eastAsia="hu-HU"/>
        </w:rPr>
        <w:t>A jelen szerződésben nem, vagy nem kellő részletességgel szabályozott kérdésekben a Ptk. rendelkezései az irányadók azzal, hogy a jelen szerződés tekintetében a Ptk. vállalkozásra vonatkozó rendelkezései és a Ptk. megbízásra vonatkozó rendelkezése az irányadók.</w:t>
      </w:r>
    </w:p>
    <w:p w:rsidR="00BD72F8" w:rsidRPr="00BD72F8" w:rsidRDefault="00BD72F8" w:rsidP="00BD72F8">
      <w:pPr>
        <w:numPr>
          <w:ilvl w:val="1"/>
          <w:numId w:val="5"/>
        </w:numPr>
        <w:spacing w:before="120" w:after="120"/>
        <w:ind w:left="0" w:hanging="567"/>
        <w:jc w:val="both"/>
        <w:rPr>
          <w:rFonts w:eastAsia="Times New Roman"/>
          <w:sz w:val="16"/>
          <w:szCs w:val="16"/>
          <w:lang w:eastAsia="hu-HU"/>
        </w:rPr>
      </w:pPr>
      <w:r w:rsidRPr="00BD72F8">
        <w:rPr>
          <w:rFonts w:eastAsia="Times New Roman"/>
          <w:sz w:val="16"/>
          <w:szCs w:val="16"/>
          <w:lang w:eastAsia="hu-HU"/>
        </w:rPr>
        <w:t>A felek kötelezettséget vállalnak továbbá, hogy a jelen megállapodásból eredő esetleges vitás kérdéseket elsősorban békés módon, tárgyalások útján próbálják meg rendezni. Ennek eredménytelensége esetén, a felek kikötik a per tárgya és értéke szerint hatáskörrel rendelkező bajai székhelyű rendes bíróság kizárólagos illetékességét.</w:t>
      </w:r>
    </w:p>
    <w:p w:rsidR="00BD72F8" w:rsidRPr="00BD72F8" w:rsidRDefault="00BD72F8" w:rsidP="00BD72F8">
      <w:pPr>
        <w:rPr>
          <w:rFonts w:eastAsia="Times New Roman"/>
          <w:sz w:val="16"/>
          <w:szCs w:val="16"/>
          <w:lang w:eastAsia="hu-HU"/>
        </w:rPr>
      </w:pPr>
      <w:r w:rsidRPr="00BD72F8">
        <w:rPr>
          <w:rFonts w:eastAsia="Times New Roman"/>
          <w:sz w:val="16"/>
          <w:szCs w:val="16"/>
          <w:lang w:eastAsia="hu-HU"/>
        </w:rPr>
        <w:t>Jelen szerződést a felek annak elolvasását követően, mint akaratukkal mindenben megegyezőt jóváhagyólag írták alá és három (3) eredeti, egymással megegyező példányban készült, amelyből egy példány a Szolgáltatót kettő példány a Megrendelőt illeti meg.</w:t>
      </w:r>
    </w:p>
    <w:p w:rsidR="00BD72F8" w:rsidRPr="00BD72F8" w:rsidRDefault="00BD72F8" w:rsidP="00BD72F8">
      <w:pPr>
        <w:rPr>
          <w:sz w:val="16"/>
          <w:szCs w:val="16"/>
          <w:lang w:eastAsia="hu-HU"/>
        </w:rPr>
      </w:pPr>
    </w:p>
    <w:p w:rsidR="00BD72F8" w:rsidRPr="00BD72F8" w:rsidRDefault="00BD72F8" w:rsidP="00BD72F8">
      <w:pPr>
        <w:tabs>
          <w:tab w:val="right" w:leader="dot" w:pos="3969"/>
          <w:tab w:val="left" w:pos="5529"/>
          <w:tab w:val="right" w:leader="dot" w:pos="9072"/>
        </w:tabs>
        <w:spacing w:before="120"/>
        <w:ind w:left="-567" w:right="-629"/>
        <w:rPr>
          <w:rFonts w:eastAsia="Times New Roman"/>
          <w:sz w:val="16"/>
          <w:szCs w:val="16"/>
          <w:lang w:eastAsia="hu-HU"/>
        </w:rPr>
      </w:pPr>
      <w:r w:rsidRPr="00BD72F8">
        <w:rPr>
          <w:rFonts w:eastAsia="Times New Roman"/>
          <w:sz w:val="16"/>
          <w:szCs w:val="16"/>
          <w:lang w:eastAsia="hu-HU"/>
        </w:rPr>
        <w:t xml:space="preserve">         Bácsalmás, 2018. április 01.                                                  </w:t>
      </w:r>
      <w:r w:rsidRPr="00BD72F8">
        <w:rPr>
          <w:rFonts w:eastAsia="Times New Roman"/>
          <w:sz w:val="16"/>
          <w:szCs w:val="16"/>
          <w:lang w:eastAsia="hu-HU"/>
        </w:rPr>
        <w:tab/>
        <w:t>Bácsalmás, 2018. április 01.</w:t>
      </w:r>
    </w:p>
    <w:p w:rsidR="00BD72F8" w:rsidRPr="00BD72F8" w:rsidRDefault="00BD72F8" w:rsidP="00BD72F8">
      <w:pPr>
        <w:ind w:left="-567" w:right="-631"/>
        <w:rPr>
          <w:rFonts w:eastAsia="Times New Roman"/>
          <w:sz w:val="16"/>
          <w:szCs w:val="16"/>
          <w:lang w:eastAsia="hu-HU"/>
        </w:rPr>
      </w:pPr>
    </w:p>
    <w:p w:rsidR="00BD72F8" w:rsidRPr="00BD72F8" w:rsidRDefault="00BD72F8" w:rsidP="00BD72F8">
      <w:pPr>
        <w:ind w:left="-567" w:right="-631"/>
        <w:rPr>
          <w:rFonts w:eastAsia="Times New Roman"/>
          <w:sz w:val="16"/>
          <w:szCs w:val="16"/>
          <w:lang w:eastAsia="hu-H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077"/>
        <w:gridCol w:w="1560"/>
        <w:gridCol w:w="3575"/>
      </w:tblGrid>
      <w:tr w:rsidR="00BD72F8" w:rsidRPr="00BD72F8" w:rsidTr="00BD72F8">
        <w:trPr>
          <w:trHeight w:val="797"/>
        </w:trPr>
        <w:tc>
          <w:tcPr>
            <w:tcW w:w="407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D72F8" w:rsidRDefault="00BD72F8" w:rsidP="00A72B90">
            <w:pPr>
              <w:widowControl w:val="0"/>
              <w:tabs>
                <w:tab w:val="left" w:pos="720"/>
                <w:tab w:val="left" w:pos="4860"/>
              </w:tabs>
              <w:jc w:val="center"/>
              <w:rPr>
                <w:rFonts w:eastAsia="Times New Roman"/>
                <w:b/>
                <w:caps/>
                <w:sz w:val="16"/>
                <w:szCs w:val="16"/>
                <w:lang w:eastAsia="hu-HU"/>
              </w:rPr>
            </w:pPr>
            <w:r w:rsidRPr="00BD72F8">
              <w:rPr>
                <w:rFonts w:eastAsia="Times New Roman"/>
                <w:b/>
                <w:caps/>
                <w:sz w:val="16"/>
                <w:szCs w:val="16"/>
                <w:lang w:eastAsia="hu-HU"/>
              </w:rPr>
              <w:t>Bácsalmás Város Önkormányzata</w:t>
            </w:r>
          </w:p>
          <w:p w:rsidR="00BD72F8" w:rsidRPr="00BD72F8" w:rsidRDefault="00BD72F8" w:rsidP="00A72B90">
            <w:pPr>
              <w:widowControl w:val="0"/>
              <w:tabs>
                <w:tab w:val="left" w:pos="720"/>
                <w:tab w:val="left" w:pos="4860"/>
              </w:tabs>
              <w:jc w:val="center"/>
              <w:rPr>
                <w:rFonts w:eastAsia="Times New Roman"/>
                <w:caps/>
                <w:sz w:val="16"/>
                <w:szCs w:val="16"/>
                <w:lang w:eastAsia="hu-HU"/>
              </w:rPr>
            </w:pPr>
          </w:p>
          <w:p w:rsidR="00BD72F8" w:rsidRPr="00BD72F8" w:rsidRDefault="00BD72F8" w:rsidP="00A72B90">
            <w:pPr>
              <w:widowControl w:val="0"/>
              <w:tabs>
                <w:tab w:val="left" w:pos="720"/>
                <w:tab w:val="left" w:pos="4860"/>
              </w:tabs>
              <w:jc w:val="center"/>
              <w:rPr>
                <w:rFonts w:eastAsia="Times New Roman"/>
                <w:caps/>
                <w:sz w:val="16"/>
                <w:szCs w:val="16"/>
                <w:lang w:eastAsia="hu-HU"/>
              </w:rPr>
            </w:pPr>
          </w:p>
          <w:p w:rsidR="00BD72F8" w:rsidRPr="00BD72F8" w:rsidRDefault="00BD72F8" w:rsidP="00A72B90">
            <w:pPr>
              <w:widowControl w:val="0"/>
              <w:tabs>
                <w:tab w:val="left" w:pos="720"/>
                <w:tab w:val="left" w:pos="4860"/>
              </w:tabs>
              <w:jc w:val="center"/>
              <w:rPr>
                <w:rFonts w:eastAsia="Times New Roman"/>
                <w:sz w:val="16"/>
                <w:szCs w:val="16"/>
                <w:lang w:eastAsia="hu-HU"/>
              </w:rPr>
            </w:pPr>
            <w:r>
              <w:rPr>
                <w:rFonts w:eastAsia="Times New Roman"/>
                <w:sz w:val="16"/>
                <w:szCs w:val="16"/>
                <w:lang w:eastAsia="hu-HU"/>
              </w:rPr>
              <w:t>képviselő</w:t>
            </w:r>
          </w:p>
          <w:p w:rsidR="00BD72F8" w:rsidRPr="00BD72F8" w:rsidRDefault="00BD72F8" w:rsidP="00BD72F8">
            <w:pPr>
              <w:widowControl w:val="0"/>
              <w:tabs>
                <w:tab w:val="left" w:pos="720"/>
                <w:tab w:val="left" w:pos="4860"/>
              </w:tabs>
              <w:rPr>
                <w:rFonts w:eastAsia="Times New Roman"/>
                <w:caps/>
                <w:sz w:val="16"/>
                <w:szCs w:val="16"/>
                <w:lang w:eastAsia="hu-HU"/>
              </w:rPr>
            </w:pPr>
          </w:p>
        </w:tc>
        <w:tc>
          <w:tcPr>
            <w:tcW w:w="1560" w:type="dxa"/>
          </w:tcPr>
          <w:p w:rsidR="00BD72F8" w:rsidRPr="00BD72F8" w:rsidRDefault="00BD72F8" w:rsidP="00A72B90">
            <w:pPr>
              <w:widowControl w:val="0"/>
              <w:tabs>
                <w:tab w:val="left" w:pos="720"/>
                <w:tab w:val="left" w:pos="4860"/>
              </w:tabs>
              <w:rPr>
                <w:rFonts w:eastAsia="Times New Roman"/>
                <w:caps/>
                <w:sz w:val="16"/>
                <w:szCs w:val="16"/>
                <w:lang w:eastAsia="hu-HU"/>
              </w:rPr>
            </w:pPr>
          </w:p>
        </w:tc>
        <w:tc>
          <w:tcPr>
            <w:tcW w:w="357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D72F8" w:rsidRPr="00BD72F8" w:rsidRDefault="00BD72F8" w:rsidP="00A72B90">
            <w:pPr>
              <w:widowControl w:val="0"/>
              <w:tabs>
                <w:tab w:val="left" w:pos="720"/>
                <w:tab w:val="left" w:pos="4860"/>
              </w:tabs>
              <w:jc w:val="center"/>
              <w:rPr>
                <w:rFonts w:eastAsia="Times New Roman"/>
                <w:b/>
                <w:caps/>
                <w:sz w:val="16"/>
                <w:szCs w:val="16"/>
                <w:lang w:eastAsia="hu-HU"/>
              </w:rPr>
            </w:pPr>
            <w:r w:rsidRPr="00BD72F8">
              <w:rPr>
                <w:rFonts w:eastAsia="Times New Roman"/>
                <w:b/>
                <w:caps/>
                <w:sz w:val="16"/>
                <w:szCs w:val="16"/>
                <w:lang w:eastAsia="hu-HU"/>
              </w:rPr>
              <w:t>Tataházi Közszolgáltatási Nonprofit Kft.</w:t>
            </w:r>
          </w:p>
          <w:p w:rsidR="00BD72F8" w:rsidRPr="00BD72F8" w:rsidRDefault="00BD72F8" w:rsidP="00A72B90">
            <w:pPr>
              <w:widowControl w:val="0"/>
              <w:tabs>
                <w:tab w:val="left" w:pos="720"/>
                <w:tab w:val="left" w:pos="4860"/>
              </w:tabs>
              <w:jc w:val="center"/>
              <w:rPr>
                <w:rFonts w:eastAsia="Times New Roman"/>
                <w:sz w:val="16"/>
                <w:szCs w:val="16"/>
                <w:lang w:eastAsia="hu-HU"/>
              </w:rPr>
            </w:pPr>
          </w:p>
          <w:p w:rsidR="00BD72F8" w:rsidRPr="00BD72F8" w:rsidRDefault="00BD72F8" w:rsidP="00A72B90">
            <w:pPr>
              <w:widowControl w:val="0"/>
              <w:tabs>
                <w:tab w:val="left" w:pos="720"/>
                <w:tab w:val="left" w:pos="4860"/>
              </w:tabs>
              <w:jc w:val="center"/>
              <w:rPr>
                <w:rFonts w:eastAsia="Times New Roman"/>
                <w:caps/>
                <w:sz w:val="16"/>
                <w:szCs w:val="16"/>
                <w:lang w:eastAsia="hu-HU"/>
              </w:rPr>
            </w:pPr>
            <w:r w:rsidRPr="00BD72F8">
              <w:rPr>
                <w:rFonts w:eastAsia="Times New Roman"/>
                <w:sz w:val="16"/>
                <w:szCs w:val="16"/>
                <w:lang w:eastAsia="hu-HU"/>
              </w:rPr>
              <w:t>képviselő</w:t>
            </w:r>
          </w:p>
        </w:tc>
      </w:tr>
      <w:tr w:rsidR="00BD72F8" w:rsidRPr="00BD72F8" w:rsidTr="00A72B90">
        <w:tc>
          <w:tcPr>
            <w:tcW w:w="4077" w:type="dxa"/>
            <w:hideMark/>
          </w:tcPr>
          <w:p w:rsidR="00BD72F8" w:rsidRPr="00BD72F8" w:rsidRDefault="00BD72F8" w:rsidP="00A72B90">
            <w:pPr>
              <w:widowControl w:val="0"/>
              <w:tabs>
                <w:tab w:val="left" w:pos="720"/>
                <w:tab w:val="left" w:pos="4860"/>
              </w:tabs>
              <w:rPr>
                <w:rFonts w:eastAsia="Times New Roman"/>
                <w:sz w:val="16"/>
                <w:szCs w:val="16"/>
                <w:lang w:eastAsia="hu-HU"/>
              </w:rPr>
            </w:pPr>
            <w:r>
              <w:rPr>
                <w:rFonts w:eastAsia="Times New Roman"/>
                <w:sz w:val="16"/>
                <w:szCs w:val="16"/>
                <w:lang w:eastAsia="hu-HU"/>
              </w:rPr>
              <w:t xml:space="preserve">                                Megrendelő</w:t>
            </w:r>
          </w:p>
        </w:tc>
        <w:tc>
          <w:tcPr>
            <w:tcW w:w="1560" w:type="dxa"/>
          </w:tcPr>
          <w:p w:rsidR="00BD72F8" w:rsidRPr="00BD72F8" w:rsidRDefault="00BD72F8" w:rsidP="00A72B90">
            <w:pPr>
              <w:widowControl w:val="0"/>
              <w:tabs>
                <w:tab w:val="left" w:pos="720"/>
                <w:tab w:val="left" w:pos="4860"/>
              </w:tabs>
              <w:rPr>
                <w:rFonts w:eastAsia="Times New Roman"/>
                <w:sz w:val="16"/>
                <w:szCs w:val="16"/>
                <w:lang w:eastAsia="hu-HU"/>
              </w:rPr>
            </w:pPr>
          </w:p>
        </w:tc>
        <w:tc>
          <w:tcPr>
            <w:tcW w:w="3575" w:type="dxa"/>
            <w:hideMark/>
          </w:tcPr>
          <w:p w:rsidR="00BD72F8" w:rsidRPr="00BD72F8" w:rsidRDefault="00BD72F8" w:rsidP="00A72B90">
            <w:pPr>
              <w:widowControl w:val="0"/>
              <w:tabs>
                <w:tab w:val="left" w:pos="720"/>
                <w:tab w:val="left" w:pos="4860"/>
              </w:tabs>
              <w:jc w:val="center"/>
              <w:rPr>
                <w:rFonts w:eastAsia="Times New Roman"/>
                <w:sz w:val="16"/>
                <w:szCs w:val="16"/>
                <w:lang w:eastAsia="hu-HU"/>
              </w:rPr>
            </w:pPr>
            <w:r w:rsidRPr="00BD72F8">
              <w:rPr>
                <w:rFonts w:eastAsia="Times New Roman"/>
                <w:sz w:val="16"/>
                <w:szCs w:val="16"/>
                <w:lang w:eastAsia="hu-HU"/>
              </w:rPr>
              <w:t>Szolgáltató</w:t>
            </w:r>
          </w:p>
        </w:tc>
      </w:tr>
    </w:tbl>
    <w:p w:rsidR="00BD72F8" w:rsidRPr="00BD72F8" w:rsidRDefault="00BD72F8" w:rsidP="00BD72F8">
      <w:pPr>
        <w:rPr>
          <w:sz w:val="16"/>
          <w:szCs w:val="16"/>
        </w:rPr>
      </w:pPr>
    </w:p>
    <w:p w:rsidR="00BD72F8" w:rsidRDefault="00BD72F8" w:rsidP="00BD72F8">
      <w:pPr>
        <w:rPr>
          <w:sz w:val="16"/>
          <w:szCs w:val="16"/>
        </w:rPr>
      </w:pPr>
    </w:p>
    <w:p w:rsidR="00BD72F8" w:rsidRDefault="00BD72F8" w:rsidP="00BD72F8">
      <w:pPr>
        <w:rPr>
          <w:sz w:val="16"/>
          <w:szCs w:val="16"/>
        </w:rPr>
      </w:pPr>
    </w:p>
    <w:p w:rsidR="00BD72F8" w:rsidRDefault="00BD72F8" w:rsidP="00BD72F8">
      <w:pPr>
        <w:rPr>
          <w:sz w:val="16"/>
          <w:szCs w:val="16"/>
        </w:rPr>
      </w:pPr>
    </w:p>
    <w:p w:rsidR="00BD72F8" w:rsidRPr="00BD72F8" w:rsidRDefault="00BD72F8" w:rsidP="00BD72F8">
      <w:pPr>
        <w:rPr>
          <w:sz w:val="16"/>
          <w:szCs w:val="16"/>
        </w:rPr>
      </w:pPr>
    </w:p>
    <w:p w:rsidR="00BD72F8" w:rsidRPr="00BD72F8" w:rsidRDefault="00BD72F8" w:rsidP="00BD72F8">
      <w:pPr>
        <w:jc w:val="center"/>
        <w:rPr>
          <w:b/>
          <w:sz w:val="16"/>
          <w:szCs w:val="16"/>
        </w:rPr>
      </w:pPr>
      <w:r w:rsidRPr="00BD72F8">
        <w:rPr>
          <w:b/>
          <w:sz w:val="16"/>
          <w:szCs w:val="16"/>
        </w:rPr>
        <w:t>1</w:t>
      </w:r>
      <w:proofErr w:type="gramStart"/>
      <w:r w:rsidRPr="00BD72F8">
        <w:rPr>
          <w:b/>
          <w:sz w:val="16"/>
          <w:szCs w:val="16"/>
        </w:rPr>
        <w:t>.sz.mell</w:t>
      </w:r>
      <w:proofErr w:type="gramEnd"/>
      <w:r w:rsidRPr="00BD72F8">
        <w:rPr>
          <w:b/>
          <w:sz w:val="16"/>
          <w:szCs w:val="16"/>
        </w:rPr>
        <w:t>éklet</w:t>
      </w:r>
    </w:p>
    <w:p w:rsidR="00BD72F8" w:rsidRPr="00BD72F8" w:rsidRDefault="00BD72F8" w:rsidP="00BD72F8">
      <w:pPr>
        <w:rPr>
          <w:sz w:val="16"/>
          <w:szCs w:val="16"/>
        </w:rPr>
      </w:pPr>
    </w:p>
    <w:tbl>
      <w:tblPr>
        <w:tblStyle w:val="Rcsostblzat"/>
        <w:tblW w:w="9747" w:type="dxa"/>
        <w:tblLook w:val="04A0" w:firstRow="1" w:lastRow="0" w:firstColumn="1" w:lastColumn="0" w:noHBand="0" w:noVBand="1"/>
      </w:tblPr>
      <w:tblGrid>
        <w:gridCol w:w="1692"/>
        <w:gridCol w:w="1110"/>
        <w:gridCol w:w="4819"/>
        <w:gridCol w:w="2126"/>
      </w:tblGrid>
      <w:tr w:rsidR="00BD72F8" w:rsidRPr="00BD72F8" w:rsidTr="00BD72F8">
        <w:tc>
          <w:tcPr>
            <w:tcW w:w="1692" w:type="dxa"/>
            <w:vAlign w:val="center"/>
          </w:tcPr>
          <w:p w:rsidR="00BD72F8" w:rsidRPr="00BD72F8" w:rsidRDefault="00BD72F8" w:rsidP="00BD72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sz w:val="16"/>
                <w:szCs w:val="16"/>
              </w:rPr>
              <w:t>A rendezvény típusa:</w:t>
            </w:r>
          </w:p>
        </w:tc>
        <w:tc>
          <w:tcPr>
            <w:tcW w:w="1110" w:type="dxa"/>
            <w:vAlign w:val="center"/>
          </w:tcPr>
          <w:p w:rsidR="00BD72F8" w:rsidRPr="00BD72F8" w:rsidRDefault="00BD72F8" w:rsidP="00BD72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sz w:val="16"/>
                <w:szCs w:val="16"/>
              </w:rPr>
              <w:t>A rendezvény helyszíne:</w:t>
            </w:r>
          </w:p>
        </w:tc>
        <w:tc>
          <w:tcPr>
            <w:tcW w:w="4819" w:type="dxa"/>
            <w:vAlign w:val="center"/>
          </w:tcPr>
          <w:p w:rsidR="00BD72F8" w:rsidRPr="00BD72F8" w:rsidRDefault="00BD72F8" w:rsidP="00BD72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sz w:val="16"/>
                <w:szCs w:val="16"/>
              </w:rPr>
              <w:t>A rendezvény időpontja/alkalmak száma</w:t>
            </w:r>
          </w:p>
        </w:tc>
        <w:tc>
          <w:tcPr>
            <w:tcW w:w="2126" w:type="dxa"/>
            <w:vAlign w:val="center"/>
          </w:tcPr>
          <w:p w:rsidR="00BD72F8" w:rsidRPr="00BD72F8" w:rsidRDefault="00BD72F8" w:rsidP="00BD72F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sz w:val="16"/>
                <w:szCs w:val="16"/>
              </w:rPr>
              <w:t>Ajánlati ár:</w:t>
            </w:r>
          </w:p>
        </w:tc>
      </w:tr>
      <w:tr w:rsidR="00BD72F8" w:rsidRPr="00BD72F8" w:rsidTr="00BD72F8">
        <w:trPr>
          <w:trHeight w:val="533"/>
        </w:trPr>
        <w:tc>
          <w:tcPr>
            <w:tcW w:w="1692" w:type="dxa"/>
            <w:vAlign w:val="center"/>
          </w:tcPr>
          <w:p w:rsidR="00BD72F8" w:rsidRPr="00BD72F8" w:rsidRDefault="00BD72F8" w:rsidP="00BD72F8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BD72F8">
              <w:rPr>
                <w:rFonts w:ascii="Arial" w:hAnsi="Arial" w:cs="Arial"/>
                <w:b/>
                <w:sz w:val="16"/>
                <w:szCs w:val="16"/>
              </w:rPr>
              <w:t>Meseóra</w:t>
            </w:r>
          </w:p>
          <w:p w:rsidR="00BD72F8" w:rsidRPr="00BD72F8" w:rsidRDefault="00BD72F8" w:rsidP="00BD72F8">
            <w:pPr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b/>
                <w:sz w:val="16"/>
                <w:szCs w:val="16"/>
              </w:rPr>
              <w:t>alsó tagozatosok számára</w:t>
            </w:r>
          </w:p>
        </w:tc>
        <w:tc>
          <w:tcPr>
            <w:tcW w:w="1110" w:type="dxa"/>
            <w:vAlign w:val="center"/>
          </w:tcPr>
          <w:p w:rsidR="00BD72F8" w:rsidRPr="00BD72F8" w:rsidRDefault="00BD72F8" w:rsidP="00BD72F8">
            <w:pPr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sz w:val="16"/>
                <w:szCs w:val="16"/>
              </w:rPr>
              <w:t>Bácsalmás</w:t>
            </w:r>
          </w:p>
        </w:tc>
        <w:tc>
          <w:tcPr>
            <w:tcW w:w="4819" w:type="dxa"/>
            <w:vAlign w:val="center"/>
          </w:tcPr>
          <w:p w:rsidR="00BD72F8" w:rsidRPr="00BD72F8" w:rsidRDefault="00BD72F8" w:rsidP="00BD72F8">
            <w:pPr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sz w:val="16"/>
                <w:szCs w:val="16"/>
              </w:rPr>
              <w:t>Csikériáról, Katymárról, Tataházásról és Kunbajáról 4 -4 osztály beszállítása osztályonként 8 alkalommal minden településről 32 be- és visszaszállítás</w:t>
            </w:r>
          </w:p>
        </w:tc>
        <w:tc>
          <w:tcPr>
            <w:tcW w:w="2126" w:type="dxa"/>
            <w:vAlign w:val="center"/>
          </w:tcPr>
          <w:p w:rsidR="00BD72F8" w:rsidRPr="00BD72F8" w:rsidRDefault="00BD72F8" w:rsidP="00BD72F8">
            <w:pPr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sz w:val="16"/>
                <w:szCs w:val="16"/>
              </w:rPr>
              <w:t>nettó:280,- Ft/km</w:t>
            </w:r>
          </w:p>
          <w:p w:rsidR="00BD72F8" w:rsidRPr="00BD72F8" w:rsidRDefault="00BD72F8" w:rsidP="00BD72F8">
            <w:pPr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sz w:val="16"/>
                <w:szCs w:val="16"/>
              </w:rPr>
              <w:t>áfa: 75,6,- Ft/km</w:t>
            </w:r>
          </w:p>
          <w:p w:rsidR="00BD72F8" w:rsidRPr="00BD72F8" w:rsidRDefault="00BD72F8" w:rsidP="00BD72F8">
            <w:pPr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sz w:val="16"/>
                <w:szCs w:val="16"/>
              </w:rPr>
              <w:t>bruttó: 355,6,- Ft/km</w:t>
            </w:r>
          </w:p>
        </w:tc>
      </w:tr>
      <w:tr w:rsidR="00BD72F8" w:rsidRPr="00BD72F8" w:rsidTr="00BD72F8">
        <w:tc>
          <w:tcPr>
            <w:tcW w:w="1692" w:type="dxa"/>
            <w:vAlign w:val="center"/>
          </w:tcPr>
          <w:p w:rsidR="00BD72F8" w:rsidRPr="00BD72F8" w:rsidRDefault="00BD72F8" w:rsidP="00BD72F8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BD72F8">
              <w:rPr>
                <w:rFonts w:ascii="Arial" w:hAnsi="Arial" w:cs="Arial"/>
                <w:b/>
                <w:sz w:val="16"/>
                <w:szCs w:val="16"/>
              </w:rPr>
              <w:t>Területi Mesemondó verseny</w:t>
            </w:r>
          </w:p>
          <w:p w:rsidR="00BD72F8" w:rsidRPr="00BD72F8" w:rsidRDefault="00BD72F8" w:rsidP="00BD72F8">
            <w:pPr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b/>
                <w:sz w:val="16"/>
                <w:szCs w:val="16"/>
              </w:rPr>
              <w:t>alsó tagozatosok számára</w:t>
            </w:r>
          </w:p>
        </w:tc>
        <w:tc>
          <w:tcPr>
            <w:tcW w:w="1110" w:type="dxa"/>
            <w:vAlign w:val="center"/>
          </w:tcPr>
          <w:p w:rsidR="00BD72F8" w:rsidRPr="00BD72F8" w:rsidRDefault="00BD72F8" w:rsidP="00BD72F8">
            <w:pPr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sz w:val="16"/>
                <w:szCs w:val="16"/>
              </w:rPr>
              <w:t>Bácsalmás</w:t>
            </w:r>
          </w:p>
        </w:tc>
        <w:tc>
          <w:tcPr>
            <w:tcW w:w="4819" w:type="dxa"/>
            <w:vAlign w:val="center"/>
          </w:tcPr>
          <w:p w:rsidR="00BD72F8" w:rsidRPr="00BD72F8" w:rsidRDefault="00BD72F8" w:rsidP="00BD72F8">
            <w:pPr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sz w:val="16"/>
                <w:szCs w:val="16"/>
              </w:rPr>
              <w:t xml:space="preserve">Csikériáról, Katymárról, Madarasról, Tataházásról és Kunbajáról a projekt során 2 alkalommal megrendezésre </w:t>
            </w:r>
          </w:p>
          <w:p w:rsidR="00BD72F8" w:rsidRPr="00BD72F8" w:rsidRDefault="00BD72F8" w:rsidP="00BD72F8">
            <w:pPr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sz w:val="16"/>
                <w:szCs w:val="16"/>
              </w:rPr>
              <w:t>kerülő mesemondóversenyre</w:t>
            </w:r>
          </w:p>
          <w:p w:rsidR="00BD72F8" w:rsidRPr="00BD72F8" w:rsidRDefault="00BD72F8" w:rsidP="00BD72F8">
            <w:pPr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sz w:val="16"/>
                <w:szCs w:val="16"/>
              </w:rPr>
              <w:t xml:space="preserve">az alsó illetve felső tagozatosok </w:t>
            </w:r>
          </w:p>
          <w:p w:rsidR="00BD72F8" w:rsidRPr="00BD72F8" w:rsidRDefault="00BD72F8" w:rsidP="00BD72F8">
            <w:pPr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sz w:val="16"/>
                <w:szCs w:val="16"/>
              </w:rPr>
              <w:t>közös busszal jönnek. Ez összesen 2 be- és visszaszállítást jelent.</w:t>
            </w:r>
          </w:p>
        </w:tc>
        <w:tc>
          <w:tcPr>
            <w:tcW w:w="2126" w:type="dxa"/>
            <w:vAlign w:val="center"/>
          </w:tcPr>
          <w:p w:rsidR="00BD72F8" w:rsidRPr="00BD72F8" w:rsidRDefault="00BD72F8" w:rsidP="00BD72F8">
            <w:pPr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sz w:val="16"/>
                <w:szCs w:val="16"/>
              </w:rPr>
              <w:t>nettó:280,- Ft/km</w:t>
            </w:r>
          </w:p>
          <w:p w:rsidR="00BD72F8" w:rsidRPr="00BD72F8" w:rsidRDefault="00BD72F8" w:rsidP="00BD72F8">
            <w:pPr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sz w:val="16"/>
                <w:szCs w:val="16"/>
              </w:rPr>
              <w:t>áfa: 75,6,- Ft/km</w:t>
            </w:r>
          </w:p>
          <w:p w:rsidR="00BD72F8" w:rsidRPr="00BD72F8" w:rsidRDefault="00BD72F8" w:rsidP="00BD72F8">
            <w:pPr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sz w:val="16"/>
                <w:szCs w:val="16"/>
              </w:rPr>
              <w:t>bruttó: 355,6,- Ft/km</w:t>
            </w:r>
          </w:p>
        </w:tc>
      </w:tr>
      <w:tr w:rsidR="00BD72F8" w:rsidRPr="00BD72F8" w:rsidTr="00BD72F8">
        <w:tc>
          <w:tcPr>
            <w:tcW w:w="1692" w:type="dxa"/>
            <w:vAlign w:val="center"/>
          </w:tcPr>
          <w:p w:rsidR="00BD72F8" w:rsidRPr="00BD72F8" w:rsidRDefault="00BD72F8" w:rsidP="00BD72F8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BD72F8">
              <w:rPr>
                <w:rFonts w:ascii="Arial" w:hAnsi="Arial" w:cs="Arial"/>
                <w:b/>
                <w:sz w:val="16"/>
                <w:szCs w:val="16"/>
              </w:rPr>
              <w:t xml:space="preserve">Területi versmondó verseny </w:t>
            </w:r>
          </w:p>
          <w:p w:rsidR="00BD72F8" w:rsidRPr="00BD72F8" w:rsidRDefault="00BD72F8" w:rsidP="00BD72F8">
            <w:pPr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b/>
                <w:sz w:val="16"/>
                <w:szCs w:val="16"/>
              </w:rPr>
              <w:t>alsó tagozatosok számára</w:t>
            </w:r>
          </w:p>
        </w:tc>
        <w:tc>
          <w:tcPr>
            <w:tcW w:w="1110" w:type="dxa"/>
            <w:vAlign w:val="center"/>
          </w:tcPr>
          <w:p w:rsidR="00BD72F8" w:rsidRPr="00BD72F8" w:rsidRDefault="00BD72F8" w:rsidP="00BD72F8">
            <w:pPr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sz w:val="16"/>
                <w:szCs w:val="16"/>
              </w:rPr>
              <w:t>Bácsalmás</w:t>
            </w:r>
          </w:p>
        </w:tc>
        <w:tc>
          <w:tcPr>
            <w:tcW w:w="4819" w:type="dxa"/>
            <w:vAlign w:val="center"/>
          </w:tcPr>
          <w:p w:rsidR="00BD72F8" w:rsidRPr="00BD72F8" w:rsidRDefault="00BD72F8" w:rsidP="00BD72F8">
            <w:pPr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sz w:val="16"/>
                <w:szCs w:val="16"/>
              </w:rPr>
              <w:t xml:space="preserve">Csikériáról, Katymárról, Madarasról, Tataházásról és Kunbajáról összesen 2 alkalommal vesznek részt az alsó és </w:t>
            </w:r>
            <w:proofErr w:type="spellStart"/>
            <w:r w:rsidRPr="00BD72F8">
              <w:rPr>
                <w:rFonts w:ascii="Arial" w:hAnsi="Arial" w:cs="Arial"/>
                <w:sz w:val="16"/>
                <w:szCs w:val="16"/>
              </w:rPr>
              <w:t>felsőtagozatos</w:t>
            </w:r>
            <w:proofErr w:type="spellEnd"/>
            <w:r w:rsidRPr="00BD72F8">
              <w:rPr>
                <w:rFonts w:ascii="Arial" w:hAnsi="Arial" w:cs="Arial"/>
                <w:sz w:val="16"/>
                <w:szCs w:val="16"/>
              </w:rPr>
              <w:t xml:space="preserve"> versenyzők a projekt során a versmondó versenyen, ez összesen 2 be- és visszaszállítást jelent.</w:t>
            </w:r>
          </w:p>
        </w:tc>
        <w:tc>
          <w:tcPr>
            <w:tcW w:w="2126" w:type="dxa"/>
            <w:vAlign w:val="center"/>
          </w:tcPr>
          <w:p w:rsidR="00BD72F8" w:rsidRPr="00BD72F8" w:rsidRDefault="00BD72F8" w:rsidP="00BD72F8">
            <w:pPr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sz w:val="16"/>
                <w:szCs w:val="16"/>
              </w:rPr>
              <w:t>nettó:280,- Ft/km</w:t>
            </w:r>
          </w:p>
          <w:p w:rsidR="00BD72F8" w:rsidRPr="00BD72F8" w:rsidRDefault="00BD72F8" w:rsidP="00BD72F8">
            <w:pPr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sz w:val="16"/>
                <w:szCs w:val="16"/>
              </w:rPr>
              <w:t>áfa: 75,6,- Ft/km</w:t>
            </w:r>
          </w:p>
          <w:p w:rsidR="00BD72F8" w:rsidRPr="00BD72F8" w:rsidRDefault="00BD72F8" w:rsidP="00BD72F8">
            <w:pPr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sz w:val="16"/>
                <w:szCs w:val="16"/>
              </w:rPr>
              <w:t>bruttó: 355,6,- Ft/km</w:t>
            </w:r>
          </w:p>
        </w:tc>
      </w:tr>
      <w:tr w:rsidR="00BD72F8" w:rsidRPr="00BD72F8" w:rsidTr="00BD72F8">
        <w:tc>
          <w:tcPr>
            <w:tcW w:w="1692" w:type="dxa"/>
            <w:vAlign w:val="center"/>
          </w:tcPr>
          <w:p w:rsidR="00BD72F8" w:rsidRPr="00BD72F8" w:rsidRDefault="00BD72F8" w:rsidP="00BD72F8">
            <w:pPr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b/>
                <w:sz w:val="16"/>
                <w:szCs w:val="16"/>
              </w:rPr>
              <w:t>Történelmi-, művelődéstörténeti vetélkedő</w:t>
            </w:r>
          </w:p>
        </w:tc>
        <w:tc>
          <w:tcPr>
            <w:tcW w:w="1110" w:type="dxa"/>
            <w:vAlign w:val="center"/>
          </w:tcPr>
          <w:p w:rsidR="00BD72F8" w:rsidRPr="00BD72F8" w:rsidRDefault="00BD72F8" w:rsidP="00BD72F8">
            <w:pPr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sz w:val="16"/>
                <w:szCs w:val="16"/>
              </w:rPr>
              <w:t xml:space="preserve">Bácsalmás, </w:t>
            </w:r>
          </w:p>
        </w:tc>
        <w:tc>
          <w:tcPr>
            <w:tcW w:w="4819" w:type="dxa"/>
            <w:vAlign w:val="center"/>
          </w:tcPr>
          <w:p w:rsidR="00BD72F8" w:rsidRPr="00BD72F8" w:rsidRDefault="00BD72F8" w:rsidP="00BD72F8">
            <w:pPr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sz w:val="16"/>
                <w:szCs w:val="16"/>
              </w:rPr>
              <w:t>Csikériáról, Katymárról, Madarasról, Tataházásról és Kunbajáról összesen 2 alkalommal vesznek részt a diákok a projekt során a területi történelmi vetélkedőkön.</w:t>
            </w:r>
          </w:p>
        </w:tc>
        <w:tc>
          <w:tcPr>
            <w:tcW w:w="2126" w:type="dxa"/>
            <w:vAlign w:val="center"/>
          </w:tcPr>
          <w:p w:rsidR="00BD72F8" w:rsidRPr="00BD72F8" w:rsidRDefault="00BD72F8" w:rsidP="00BD72F8">
            <w:pPr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sz w:val="16"/>
                <w:szCs w:val="16"/>
              </w:rPr>
              <w:t>nettó:280,- Ft/km</w:t>
            </w:r>
          </w:p>
          <w:p w:rsidR="00BD72F8" w:rsidRPr="00BD72F8" w:rsidRDefault="00BD72F8" w:rsidP="00BD72F8">
            <w:pPr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sz w:val="16"/>
                <w:szCs w:val="16"/>
              </w:rPr>
              <w:t>áfa: 75,6,- Ft/km</w:t>
            </w:r>
          </w:p>
          <w:p w:rsidR="00BD72F8" w:rsidRPr="00BD72F8" w:rsidRDefault="00BD72F8" w:rsidP="00BD72F8">
            <w:pPr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sz w:val="16"/>
                <w:szCs w:val="16"/>
              </w:rPr>
              <w:t>bruttó: 355,6,- Ft/km</w:t>
            </w:r>
          </w:p>
        </w:tc>
      </w:tr>
      <w:tr w:rsidR="00BD72F8" w:rsidRPr="00BD72F8" w:rsidTr="00BD72F8">
        <w:tc>
          <w:tcPr>
            <w:tcW w:w="1692" w:type="dxa"/>
            <w:vAlign w:val="center"/>
          </w:tcPr>
          <w:p w:rsidR="00BD72F8" w:rsidRPr="00BD72F8" w:rsidRDefault="00BD72F8" w:rsidP="00BD72F8">
            <w:pPr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b/>
                <w:sz w:val="16"/>
                <w:szCs w:val="16"/>
              </w:rPr>
              <w:t xml:space="preserve">"Testünk a csoda" témanap </w:t>
            </w:r>
          </w:p>
        </w:tc>
        <w:tc>
          <w:tcPr>
            <w:tcW w:w="1110" w:type="dxa"/>
            <w:vAlign w:val="center"/>
          </w:tcPr>
          <w:p w:rsidR="00BD72F8" w:rsidRPr="00BD72F8" w:rsidRDefault="00BD72F8" w:rsidP="00BD72F8">
            <w:pPr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sz w:val="16"/>
                <w:szCs w:val="16"/>
              </w:rPr>
              <w:t>Bácsalmás,</w:t>
            </w:r>
          </w:p>
        </w:tc>
        <w:tc>
          <w:tcPr>
            <w:tcW w:w="4819" w:type="dxa"/>
            <w:vAlign w:val="center"/>
          </w:tcPr>
          <w:p w:rsidR="00BD72F8" w:rsidRPr="00BD72F8" w:rsidRDefault="00BD72F8" w:rsidP="00BD72F8">
            <w:pPr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sz w:val="16"/>
                <w:szCs w:val="16"/>
              </w:rPr>
              <w:t>Csikériáról, Katymárról, Madarasról, Tataházáról és Kunbajáról összesen 1 alkalommal vesznek részt a diákok a projekt során a "Testünk a csoda" témahéten.</w:t>
            </w:r>
          </w:p>
        </w:tc>
        <w:tc>
          <w:tcPr>
            <w:tcW w:w="2126" w:type="dxa"/>
            <w:vAlign w:val="center"/>
          </w:tcPr>
          <w:p w:rsidR="00BD72F8" w:rsidRPr="00BD72F8" w:rsidRDefault="00BD72F8" w:rsidP="00BD72F8">
            <w:pPr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sz w:val="16"/>
                <w:szCs w:val="16"/>
              </w:rPr>
              <w:t>nettó:280,- Ft/km</w:t>
            </w:r>
          </w:p>
          <w:p w:rsidR="00BD72F8" w:rsidRPr="00BD72F8" w:rsidRDefault="00BD72F8" w:rsidP="00BD72F8">
            <w:pPr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sz w:val="16"/>
                <w:szCs w:val="16"/>
              </w:rPr>
              <w:t>áfa: 75,6,- Ft/km</w:t>
            </w:r>
          </w:p>
          <w:p w:rsidR="00BD72F8" w:rsidRPr="00BD72F8" w:rsidRDefault="00BD72F8" w:rsidP="00BD72F8">
            <w:pPr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sz w:val="16"/>
                <w:szCs w:val="16"/>
              </w:rPr>
              <w:t>bruttó: 355,6,- Ft/km</w:t>
            </w:r>
          </w:p>
        </w:tc>
      </w:tr>
      <w:tr w:rsidR="00BD72F8" w:rsidRPr="00BD72F8" w:rsidTr="00BD72F8">
        <w:tc>
          <w:tcPr>
            <w:tcW w:w="1692" w:type="dxa"/>
            <w:vAlign w:val="center"/>
          </w:tcPr>
          <w:p w:rsidR="00BD72F8" w:rsidRPr="00BD72F8" w:rsidRDefault="00BD72F8" w:rsidP="00BD72F8">
            <w:pPr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b/>
                <w:sz w:val="16"/>
                <w:szCs w:val="16"/>
              </w:rPr>
              <w:t>Népek kultúrája témanap</w:t>
            </w:r>
          </w:p>
        </w:tc>
        <w:tc>
          <w:tcPr>
            <w:tcW w:w="1110" w:type="dxa"/>
            <w:vAlign w:val="center"/>
          </w:tcPr>
          <w:p w:rsidR="00BD72F8" w:rsidRPr="00BD72F8" w:rsidRDefault="00BD72F8" w:rsidP="00BD72F8">
            <w:pPr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sz w:val="16"/>
                <w:szCs w:val="16"/>
              </w:rPr>
              <w:t>Bácsalmás</w:t>
            </w:r>
          </w:p>
        </w:tc>
        <w:tc>
          <w:tcPr>
            <w:tcW w:w="4819" w:type="dxa"/>
            <w:vAlign w:val="center"/>
          </w:tcPr>
          <w:p w:rsidR="00BD72F8" w:rsidRPr="00BD72F8" w:rsidRDefault="00BD72F8" w:rsidP="00BD72F8">
            <w:pPr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sz w:val="16"/>
                <w:szCs w:val="16"/>
              </w:rPr>
              <w:t>Csikériáról, Katymárról, Madarasról, Tataházáról és Kunbajáról összesen 1 alkalommal vesznek részt a diákok a projekt során a "Népek kultúrája" témahéten.</w:t>
            </w:r>
          </w:p>
        </w:tc>
        <w:tc>
          <w:tcPr>
            <w:tcW w:w="2126" w:type="dxa"/>
            <w:vAlign w:val="center"/>
          </w:tcPr>
          <w:p w:rsidR="00BD72F8" w:rsidRPr="00BD72F8" w:rsidRDefault="00BD72F8" w:rsidP="00BD72F8">
            <w:pPr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sz w:val="16"/>
                <w:szCs w:val="16"/>
              </w:rPr>
              <w:t>nettó:280,- Ft/km</w:t>
            </w:r>
          </w:p>
          <w:p w:rsidR="00BD72F8" w:rsidRPr="00BD72F8" w:rsidRDefault="00BD72F8" w:rsidP="00BD72F8">
            <w:pPr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sz w:val="16"/>
                <w:szCs w:val="16"/>
              </w:rPr>
              <w:t>áfa: 75,6,- Ft/km</w:t>
            </w:r>
          </w:p>
          <w:p w:rsidR="00BD72F8" w:rsidRPr="00BD72F8" w:rsidRDefault="00BD72F8" w:rsidP="00BD72F8">
            <w:pPr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sz w:val="16"/>
                <w:szCs w:val="16"/>
              </w:rPr>
              <w:t>bruttó: 355,6,- Ft/km</w:t>
            </w:r>
          </w:p>
        </w:tc>
      </w:tr>
      <w:tr w:rsidR="00BD72F8" w:rsidRPr="00BD72F8" w:rsidTr="00BD72F8">
        <w:tc>
          <w:tcPr>
            <w:tcW w:w="1692" w:type="dxa"/>
            <w:vAlign w:val="center"/>
          </w:tcPr>
          <w:p w:rsidR="00BD72F8" w:rsidRPr="00BD72F8" w:rsidRDefault="00BD72F8" w:rsidP="00BD72F8">
            <w:pPr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b/>
                <w:sz w:val="16"/>
                <w:szCs w:val="16"/>
              </w:rPr>
              <w:t>Digitális világ témanap</w:t>
            </w:r>
          </w:p>
        </w:tc>
        <w:tc>
          <w:tcPr>
            <w:tcW w:w="1110" w:type="dxa"/>
            <w:vAlign w:val="center"/>
          </w:tcPr>
          <w:p w:rsidR="00BD72F8" w:rsidRPr="00BD72F8" w:rsidRDefault="00BD72F8" w:rsidP="00BD72F8">
            <w:pPr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sz w:val="16"/>
                <w:szCs w:val="16"/>
              </w:rPr>
              <w:t>Bácsalmás</w:t>
            </w:r>
          </w:p>
        </w:tc>
        <w:tc>
          <w:tcPr>
            <w:tcW w:w="4819" w:type="dxa"/>
            <w:vAlign w:val="center"/>
          </w:tcPr>
          <w:p w:rsidR="00BD72F8" w:rsidRPr="00BD72F8" w:rsidRDefault="00BD72F8" w:rsidP="00BD72F8">
            <w:pPr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sz w:val="16"/>
                <w:szCs w:val="16"/>
              </w:rPr>
              <w:t>Csikériáról, Katymárról, Madarasról, Tataházáról és Kunbajáról összesen 1 alkalommal vesznek részt a diákok a projekt során a Digitális világ témahéten.</w:t>
            </w:r>
          </w:p>
        </w:tc>
        <w:tc>
          <w:tcPr>
            <w:tcW w:w="2126" w:type="dxa"/>
            <w:vAlign w:val="center"/>
          </w:tcPr>
          <w:p w:rsidR="00BD72F8" w:rsidRPr="00BD72F8" w:rsidRDefault="00BD72F8" w:rsidP="00BD72F8">
            <w:pPr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sz w:val="16"/>
                <w:szCs w:val="16"/>
              </w:rPr>
              <w:t>nettó:280,- Ft/km</w:t>
            </w:r>
          </w:p>
          <w:p w:rsidR="00BD72F8" w:rsidRPr="00BD72F8" w:rsidRDefault="00BD72F8" w:rsidP="00BD72F8">
            <w:pPr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sz w:val="16"/>
                <w:szCs w:val="16"/>
              </w:rPr>
              <w:t>áfa: 75,6,- Ft/km</w:t>
            </w:r>
          </w:p>
          <w:p w:rsidR="00BD72F8" w:rsidRPr="00BD72F8" w:rsidRDefault="00BD72F8" w:rsidP="00BD72F8">
            <w:pPr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sz w:val="16"/>
                <w:szCs w:val="16"/>
              </w:rPr>
              <w:t>bruttó: 355,6,- Ft/km</w:t>
            </w:r>
          </w:p>
        </w:tc>
      </w:tr>
      <w:tr w:rsidR="00BD72F8" w:rsidRPr="00BD72F8" w:rsidTr="00BD72F8">
        <w:tc>
          <w:tcPr>
            <w:tcW w:w="1692" w:type="dxa"/>
            <w:vAlign w:val="center"/>
          </w:tcPr>
          <w:p w:rsidR="00BD72F8" w:rsidRPr="00BD72F8" w:rsidRDefault="00BD72F8" w:rsidP="00BD72F8">
            <w:pPr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b/>
                <w:sz w:val="16"/>
                <w:szCs w:val="16"/>
              </w:rPr>
              <w:t>Játékos tudomány témanap</w:t>
            </w:r>
          </w:p>
        </w:tc>
        <w:tc>
          <w:tcPr>
            <w:tcW w:w="1110" w:type="dxa"/>
            <w:vAlign w:val="center"/>
          </w:tcPr>
          <w:p w:rsidR="00BD72F8" w:rsidRPr="00BD72F8" w:rsidRDefault="00BD72F8" w:rsidP="00BD72F8">
            <w:pPr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sz w:val="16"/>
                <w:szCs w:val="16"/>
              </w:rPr>
              <w:t>Bácsalmás</w:t>
            </w:r>
          </w:p>
        </w:tc>
        <w:tc>
          <w:tcPr>
            <w:tcW w:w="4819" w:type="dxa"/>
            <w:vAlign w:val="center"/>
          </w:tcPr>
          <w:p w:rsidR="00BD72F8" w:rsidRPr="00BD72F8" w:rsidRDefault="00BD72F8" w:rsidP="00BD72F8">
            <w:pPr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sz w:val="16"/>
                <w:szCs w:val="16"/>
              </w:rPr>
              <w:t>Csikériáról, Katymárról, Madarasról, Tataházáról és Kunbajáról összesen 1 alkalommal vesznek részt a diákok a projekt során a Játékos tudomány témahéten.</w:t>
            </w:r>
          </w:p>
        </w:tc>
        <w:tc>
          <w:tcPr>
            <w:tcW w:w="2126" w:type="dxa"/>
            <w:vAlign w:val="center"/>
          </w:tcPr>
          <w:p w:rsidR="00BD72F8" w:rsidRPr="00BD72F8" w:rsidRDefault="00BD72F8" w:rsidP="00BD72F8">
            <w:pPr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sz w:val="16"/>
                <w:szCs w:val="16"/>
              </w:rPr>
              <w:t>nettó:280,- Ft/km</w:t>
            </w:r>
          </w:p>
          <w:p w:rsidR="00BD72F8" w:rsidRPr="00BD72F8" w:rsidRDefault="00BD72F8" w:rsidP="00BD72F8">
            <w:pPr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sz w:val="16"/>
                <w:szCs w:val="16"/>
              </w:rPr>
              <w:t>áfa: 75,6,- Ft/km</w:t>
            </w:r>
          </w:p>
          <w:p w:rsidR="00BD72F8" w:rsidRPr="00BD72F8" w:rsidRDefault="00BD72F8" w:rsidP="00BD72F8">
            <w:pPr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sz w:val="16"/>
                <w:szCs w:val="16"/>
              </w:rPr>
              <w:t>bruttó: 355,6,- Ft/km</w:t>
            </w:r>
          </w:p>
        </w:tc>
      </w:tr>
      <w:tr w:rsidR="00BD72F8" w:rsidRPr="00BD72F8" w:rsidTr="00BD72F8">
        <w:tc>
          <w:tcPr>
            <w:tcW w:w="1692" w:type="dxa"/>
            <w:vAlign w:val="center"/>
          </w:tcPr>
          <w:p w:rsidR="00BD72F8" w:rsidRPr="00BD72F8" w:rsidRDefault="00BD72F8" w:rsidP="00BD72F8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BD72F8">
              <w:rPr>
                <w:rFonts w:ascii="Arial" w:hAnsi="Arial" w:cs="Arial"/>
                <w:b/>
                <w:sz w:val="16"/>
                <w:szCs w:val="16"/>
              </w:rPr>
              <w:t>Összesen:</w:t>
            </w:r>
          </w:p>
        </w:tc>
        <w:tc>
          <w:tcPr>
            <w:tcW w:w="1110" w:type="dxa"/>
            <w:vAlign w:val="center"/>
          </w:tcPr>
          <w:p w:rsidR="00BD72F8" w:rsidRPr="00BD72F8" w:rsidRDefault="00BD72F8" w:rsidP="00BD72F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819" w:type="dxa"/>
            <w:vAlign w:val="center"/>
          </w:tcPr>
          <w:p w:rsidR="00BD72F8" w:rsidRPr="00BD72F8" w:rsidRDefault="00BD72F8" w:rsidP="00BD72F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  <w:vAlign w:val="center"/>
          </w:tcPr>
          <w:p w:rsidR="00BD72F8" w:rsidRPr="00BD72F8" w:rsidRDefault="00BD72F8" w:rsidP="00BD72F8">
            <w:pPr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sz w:val="16"/>
                <w:szCs w:val="16"/>
              </w:rPr>
              <w:t>Nettó:</w:t>
            </w:r>
          </w:p>
          <w:p w:rsidR="00BD72F8" w:rsidRPr="00BD72F8" w:rsidRDefault="00BD72F8" w:rsidP="00BD72F8">
            <w:pPr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sz w:val="16"/>
                <w:szCs w:val="16"/>
              </w:rPr>
              <w:t>Áfa:</w:t>
            </w:r>
          </w:p>
          <w:p w:rsidR="00BD72F8" w:rsidRPr="00BD72F8" w:rsidRDefault="00BD72F8" w:rsidP="00BD72F8">
            <w:pPr>
              <w:rPr>
                <w:rFonts w:ascii="Arial" w:hAnsi="Arial" w:cs="Arial"/>
                <w:sz w:val="16"/>
                <w:szCs w:val="16"/>
              </w:rPr>
            </w:pPr>
            <w:r w:rsidRPr="00BD72F8">
              <w:rPr>
                <w:rFonts w:ascii="Arial" w:hAnsi="Arial" w:cs="Arial"/>
                <w:sz w:val="16"/>
                <w:szCs w:val="16"/>
              </w:rPr>
              <w:t>Bruttó: Ft</w:t>
            </w:r>
          </w:p>
        </w:tc>
      </w:tr>
    </w:tbl>
    <w:p w:rsidR="00BD72F8" w:rsidRPr="00765B23" w:rsidRDefault="00BD72F8" w:rsidP="00BD72F8"/>
    <w:p w:rsidR="00BD72F8" w:rsidRDefault="00BD72F8">
      <w:r>
        <w:br w:type="page"/>
      </w:r>
    </w:p>
    <w:p w:rsidR="00BD72F8" w:rsidRPr="00BD72F8" w:rsidRDefault="00BD72F8" w:rsidP="00BD72F8">
      <w:pPr>
        <w:jc w:val="center"/>
        <w:rPr>
          <w:i/>
          <w:u w:val="single"/>
        </w:rPr>
      </w:pPr>
      <w:r>
        <w:rPr>
          <w:i/>
          <w:u w:val="single"/>
        </w:rPr>
        <w:lastRenderedPageBreak/>
        <w:t xml:space="preserve">2. melléklet a 66/2018. (III. 21.) Bácsalmás v. </w:t>
      </w:r>
      <w:proofErr w:type="spellStart"/>
      <w:r>
        <w:rPr>
          <w:i/>
          <w:u w:val="single"/>
        </w:rPr>
        <w:t>öh</w:t>
      </w:r>
      <w:proofErr w:type="spellEnd"/>
      <w:r>
        <w:rPr>
          <w:i/>
          <w:u w:val="single"/>
        </w:rPr>
        <w:t>. jelölésű határozathoz</w:t>
      </w:r>
    </w:p>
    <w:p w:rsidR="00BD72F8" w:rsidRDefault="00BD72F8" w:rsidP="00BD72F8"/>
    <w:p w:rsidR="009C3E6A" w:rsidRDefault="009C3E6A" w:rsidP="00BD72F8"/>
    <w:p w:rsidR="00A0193C" w:rsidRPr="00A0193C" w:rsidRDefault="00A0193C" w:rsidP="00A0193C">
      <w:pPr>
        <w:tabs>
          <w:tab w:val="left" w:pos="2410"/>
          <w:tab w:val="right" w:leader="dot" w:pos="6390"/>
        </w:tabs>
        <w:jc w:val="center"/>
        <w:rPr>
          <w:rFonts w:eastAsia="Times New Roman"/>
          <w:b/>
          <w:noProof/>
          <w:sz w:val="16"/>
          <w:szCs w:val="16"/>
          <w:lang w:eastAsia="hu-HU"/>
        </w:rPr>
      </w:pPr>
      <w:r w:rsidRPr="00A0193C">
        <w:rPr>
          <w:rFonts w:eastAsia="Times New Roman"/>
          <w:b/>
          <w:noProof/>
          <w:sz w:val="16"/>
          <w:szCs w:val="16"/>
          <w:lang w:eastAsia="hu-HU"/>
        </w:rPr>
        <w:t>SZOLGÁLTATÁSI KERETSZERZŐDÉS</w:t>
      </w:r>
    </w:p>
    <w:p w:rsidR="00A0193C" w:rsidRPr="00A0193C" w:rsidRDefault="00A0193C" w:rsidP="00A0193C">
      <w:pPr>
        <w:tabs>
          <w:tab w:val="left" w:pos="2410"/>
          <w:tab w:val="right" w:leader="dot" w:pos="6390"/>
        </w:tabs>
        <w:jc w:val="center"/>
        <w:rPr>
          <w:rFonts w:eastAsia="Times New Roman"/>
          <w:noProof/>
          <w:sz w:val="16"/>
          <w:szCs w:val="16"/>
          <w:lang w:eastAsia="hu-HU"/>
        </w:rPr>
      </w:pPr>
      <w:r w:rsidRPr="00A0193C">
        <w:rPr>
          <w:rFonts w:eastAsia="Times New Roman"/>
          <w:noProof/>
          <w:sz w:val="16"/>
          <w:szCs w:val="16"/>
          <w:lang w:eastAsia="hu-HU"/>
        </w:rPr>
        <w:t>szakmai megvalósításhoz tartozó anyagszükséglet beszerzésének biztosításáról</w:t>
      </w:r>
    </w:p>
    <w:p w:rsidR="00A0193C" w:rsidRPr="00A0193C" w:rsidRDefault="00A0193C" w:rsidP="00A0193C">
      <w:pPr>
        <w:tabs>
          <w:tab w:val="left" w:pos="2410"/>
          <w:tab w:val="right" w:leader="dot" w:pos="6390"/>
        </w:tabs>
        <w:jc w:val="center"/>
        <w:rPr>
          <w:rFonts w:eastAsia="Times New Roman"/>
          <w:noProof/>
          <w:sz w:val="16"/>
          <w:szCs w:val="16"/>
          <w:lang w:eastAsia="hu-HU"/>
        </w:rPr>
      </w:pPr>
    </w:p>
    <w:p w:rsidR="00A0193C" w:rsidRPr="00A0193C" w:rsidRDefault="00A0193C" w:rsidP="00A0193C">
      <w:pPr>
        <w:tabs>
          <w:tab w:val="left" w:pos="2410"/>
          <w:tab w:val="right" w:leader="dot" w:pos="6390"/>
        </w:tabs>
        <w:rPr>
          <w:rFonts w:eastAsia="Times New Roman"/>
          <w:b/>
          <w:noProof/>
          <w:sz w:val="16"/>
          <w:szCs w:val="16"/>
          <w:lang w:eastAsia="hu-HU"/>
        </w:rPr>
      </w:pPr>
      <w:r w:rsidRPr="00A0193C">
        <w:rPr>
          <w:rFonts w:eastAsia="Times New Roman"/>
          <w:noProof/>
          <w:sz w:val="16"/>
          <w:szCs w:val="16"/>
          <w:lang w:eastAsia="hu-HU"/>
        </w:rPr>
        <w:t>Amely létrejött egyfelől:</w:t>
      </w:r>
      <w:r w:rsidRPr="00A0193C">
        <w:rPr>
          <w:rFonts w:eastAsia="Times New Roman"/>
          <w:noProof/>
          <w:sz w:val="16"/>
          <w:szCs w:val="16"/>
          <w:lang w:eastAsia="hu-HU"/>
        </w:rPr>
        <w:tab/>
      </w:r>
      <w:r w:rsidRPr="00A0193C">
        <w:rPr>
          <w:rFonts w:eastAsia="Times New Roman"/>
          <w:b/>
          <w:noProof/>
          <w:sz w:val="16"/>
          <w:szCs w:val="16"/>
          <w:lang w:eastAsia="hu-HU"/>
        </w:rPr>
        <w:t>Bácsalmás Város Önkormányzata</w:t>
      </w:r>
    </w:p>
    <w:p w:rsidR="00A0193C" w:rsidRPr="00A0193C" w:rsidRDefault="00A0193C" w:rsidP="00A0193C">
      <w:pPr>
        <w:tabs>
          <w:tab w:val="left" w:pos="2410"/>
          <w:tab w:val="right" w:leader="dot" w:pos="6390"/>
        </w:tabs>
        <w:rPr>
          <w:rFonts w:eastAsia="Times New Roman"/>
          <w:noProof/>
          <w:sz w:val="16"/>
          <w:szCs w:val="16"/>
          <w:lang w:eastAsia="hu-HU"/>
        </w:rPr>
      </w:pPr>
      <w:r w:rsidRPr="00A0193C">
        <w:rPr>
          <w:rFonts w:eastAsia="Times New Roman"/>
          <w:noProof/>
          <w:sz w:val="16"/>
          <w:szCs w:val="16"/>
          <w:lang w:eastAsia="hu-HU"/>
        </w:rPr>
        <w:tab/>
        <w:t>székhelye: 6430 Bácsalmás, gr. Teleki József utca 4-8</w:t>
      </w:r>
    </w:p>
    <w:p w:rsidR="00A0193C" w:rsidRPr="00A0193C" w:rsidRDefault="00A0193C" w:rsidP="00A0193C">
      <w:pPr>
        <w:tabs>
          <w:tab w:val="left" w:pos="2410"/>
          <w:tab w:val="right" w:leader="dot" w:pos="6390"/>
        </w:tabs>
        <w:rPr>
          <w:rFonts w:eastAsia="Times New Roman"/>
          <w:noProof/>
          <w:sz w:val="16"/>
          <w:szCs w:val="16"/>
          <w:lang w:eastAsia="hu-HU"/>
        </w:rPr>
      </w:pPr>
      <w:r w:rsidRPr="00A0193C">
        <w:rPr>
          <w:rFonts w:eastAsia="Times New Roman"/>
          <w:noProof/>
          <w:sz w:val="16"/>
          <w:szCs w:val="16"/>
          <w:lang w:eastAsia="hu-HU"/>
        </w:rPr>
        <w:tab/>
        <w:t>adószáma: 15724320-2-03</w:t>
      </w:r>
    </w:p>
    <w:p w:rsidR="00A0193C" w:rsidRPr="00A0193C" w:rsidRDefault="00A0193C" w:rsidP="00A0193C">
      <w:pPr>
        <w:tabs>
          <w:tab w:val="left" w:pos="2410"/>
          <w:tab w:val="right" w:leader="dot" w:pos="6390"/>
        </w:tabs>
        <w:ind w:left="2410"/>
        <w:rPr>
          <w:rFonts w:eastAsia="Times New Roman"/>
          <w:noProof/>
          <w:sz w:val="16"/>
          <w:szCs w:val="16"/>
          <w:lang w:eastAsia="hu-HU"/>
        </w:rPr>
      </w:pPr>
      <w:r w:rsidRPr="00A0193C">
        <w:rPr>
          <w:rFonts w:eastAsia="Times New Roman"/>
          <w:noProof/>
          <w:sz w:val="16"/>
          <w:szCs w:val="16"/>
          <w:lang w:eastAsia="hu-HU"/>
        </w:rPr>
        <w:t>képviselő: Németh Balázs</w:t>
      </w:r>
    </w:p>
    <w:p w:rsidR="00A0193C" w:rsidRPr="00A0193C" w:rsidRDefault="00A0193C" w:rsidP="00A0193C">
      <w:pPr>
        <w:tabs>
          <w:tab w:val="left" w:pos="2410"/>
          <w:tab w:val="right" w:leader="dot" w:pos="6390"/>
        </w:tabs>
        <w:ind w:left="2410"/>
        <w:rPr>
          <w:rFonts w:eastAsia="Times New Roman"/>
          <w:noProof/>
          <w:color w:val="C00000"/>
          <w:sz w:val="16"/>
          <w:szCs w:val="16"/>
          <w:lang w:eastAsia="hu-HU"/>
        </w:rPr>
      </w:pPr>
      <w:r w:rsidRPr="00A0193C">
        <w:rPr>
          <w:rFonts w:eastAsia="Times New Roman"/>
          <w:noProof/>
          <w:sz w:val="16"/>
          <w:szCs w:val="16"/>
          <w:lang w:eastAsia="hu-HU"/>
        </w:rPr>
        <w:t>bankszámláját vezető hitelintézet és bankszámlaszáma: Fókusz Takarék - 51000015-10331787-00000000</w:t>
      </w:r>
    </w:p>
    <w:p w:rsidR="00A0193C" w:rsidRPr="00A0193C" w:rsidRDefault="00A0193C" w:rsidP="00A0193C">
      <w:pPr>
        <w:tabs>
          <w:tab w:val="left" w:pos="2410"/>
          <w:tab w:val="right" w:leader="dot" w:pos="6390"/>
        </w:tabs>
        <w:ind w:left="2410"/>
        <w:rPr>
          <w:rFonts w:eastAsia="Times New Roman"/>
          <w:noProof/>
          <w:sz w:val="16"/>
          <w:szCs w:val="16"/>
          <w:lang w:eastAsia="hu-HU"/>
        </w:rPr>
      </w:pPr>
      <w:r w:rsidRPr="00A0193C">
        <w:rPr>
          <w:rFonts w:eastAsia="Times New Roman"/>
          <w:noProof/>
          <w:sz w:val="16"/>
          <w:szCs w:val="16"/>
          <w:lang w:eastAsia="hu-HU"/>
        </w:rPr>
        <w:t xml:space="preserve">mint </w:t>
      </w:r>
      <w:r w:rsidRPr="00A0193C">
        <w:rPr>
          <w:rFonts w:eastAsia="Times New Roman"/>
          <w:b/>
          <w:noProof/>
          <w:sz w:val="16"/>
          <w:szCs w:val="16"/>
          <w:lang w:eastAsia="hu-HU"/>
        </w:rPr>
        <w:t>Megrendelő</w:t>
      </w:r>
      <w:r w:rsidRPr="00A0193C">
        <w:rPr>
          <w:rFonts w:eastAsia="Times New Roman"/>
          <w:noProof/>
          <w:sz w:val="16"/>
          <w:szCs w:val="16"/>
          <w:lang w:eastAsia="hu-HU"/>
        </w:rPr>
        <w:t xml:space="preserve">, </w:t>
      </w:r>
    </w:p>
    <w:p w:rsidR="00A0193C" w:rsidRPr="00A0193C" w:rsidRDefault="00A0193C" w:rsidP="00A0193C">
      <w:pPr>
        <w:tabs>
          <w:tab w:val="right" w:leader="dot" w:pos="6390"/>
        </w:tabs>
        <w:ind w:right="-631"/>
        <w:rPr>
          <w:rFonts w:eastAsia="Times New Roman"/>
          <w:noProof/>
          <w:sz w:val="16"/>
          <w:szCs w:val="16"/>
          <w:lang w:eastAsia="hu-HU"/>
        </w:rPr>
      </w:pPr>
    </w:p>
    <w:p w:rsidR="00A0193C" w:rsidRPr="00A0193C" w:rsidRDefault="00A0193C" w:rsidP="00A0193C">
      <w:pPr>
        <w:tabs>
          <w:tab w:val="left" w:pos="2410"/>
          <w:tab w:val="left" w:leader="dot" w:pos="4395"/>
          <w:tab w:val="left" w:pos="6379"/>
          <w:tab w:val="left" w:pos="7230"/>
        </w:tabs>
        <w:rPr>
          <w:rFonts w:eastAsia="Times New Roman"/>
          <w:b/>
          <w:sz w:val="16"/>
          <w:szCs w:val="16"/>
          <w:lang w:eastAsia="hu-HU"/>
        </w:rPr>
      </w:pPr>
      <w:r w:rsidRPr="00A0193C">
        <w:rPr>
          <w:rFonts w:eastAsia="Times New Roman"/>
          <w:noProof/>
          <w:sz w:val="16"/>
          <w:szCs w:val="16"/>
          <w:lang w:eastAsia="hu-HU"/>
        </w:rPr>
        <w:t>másfelől:</w:t>
      </w:r>
      <w:r w:rsidRPr="00A0193C">
        <w:rPr>
          <w:rFonts w:eastAsia="Times New Roman"/>
          <w:sz w:val="16"/>
          <w:szCs w:val="16"/>
          <w:lang w:eastAsia="hu-HU"/>
        </w:rPr>
        <w:t xml:space="preserve"> </w:t>
      </w:r>
      <w:r w:rsidRPr="00A0193C">
        <w:rPr>
          <w:rFonts w:eastAsia="Times New Roman"/>
          <w:sz w:val="16"/>
          <w:szCs w:val="16"/>
          <w:lang w:eastAsia="hu-HU"/>
        </w:rPr>
        <w:tab/>
      </w:r>
      <w:r w:rsidRPr="00A0193C">
        <w:rPr>
          <w:rFonts w:eastAsia="Times New Roman"/>
          <w:b/>
          <w:sz w:val="16"/>
          <w:szCs w:val="16"/>
          <w:lang w:eastAsia="hu-HU"/>
        </w:rPr>
        <w:t xml:space="preserve">ORY Computer, </w:t>
      </w:r>
      <w:proofErr w:type="spellStart"/>
      <w:r w:rsidRPr="00A0193C">
        <w:rPr>
          <w:rFonts w:eastAsia="Times New Roman"/>
          <w:b/>
          <w:sz w:val="16"/>
          <w:szCs w:val="16"/>
          <w:lang w:eastAsia="hu-HU"/>
        </w:rPr>
        <w:t>Papír-Írószer</w:t>
      </w:r>
      <w:proofErr w:type="spellEnd"/>
      <w:r w:rsidRPr="00A0193C">
        <w:rPr>
          <w:rFonts w:eastAsia="Times New Roman"/>
          <w:b/>
          <w:sz w:val="16"/>
          <w:szCs w:val="16"/>
          <w:lang w:eastAsia="hu-HU"/>
        </w:rPr>
        <w:t>, Orbán István ev.</w:t>
      </w:r>
    </w:p>
    <w:p w:rsidR="00A0193C" w:rsidRPr="00A0193C" w:rsidRDefault="00A0193C" w:rsidP="00A0193C">
      <w:pPr>
        <w:tabs>
          <w:tab w:val="left" w:pos="2410"/>
          <w:tab w:val="left" w:leader="dot" w:pos="4395"/>
          <w:tab w:val="left" w:pos="6379"/>
          <w:tab w:val="left" w:pos="7230"/>
        </w:tabs>
        <w:ind w:left="1418"/>
        <w:rPr>
          <w:rFonts w:eastAsia="Times New Roman"/>
          <w:sz w:val="16"/>
          <w:szCs w:val="16"/>
          <w:lang w:eastAsia="hu-HU"/>
        </w:rPr>
      </w:pPr>
      <w:r w:rsidRPr="00A0193C">
        <w:rPr>
          <w:rFonts w:eastAsia="Times New Roman"/>
          <w:sz w:val="16"/>
          <w:szCs w:val="16"/>
          <w:lang w:eastAsia="hu-HU"/>
        </w:rPr>
        <w:tab/>
      </w:r>
      <w:proofErr w:type="gramStart"/>
      <w:r w:rsidRPr="00A0193C">
        <w:rPr>
          <w:rFonts w:eastAsia="Times New Roman"/>
          <w:sz w:val="16"/>
          <w:szCs w:val="16"/>
          <w:lang w:eastAsia="hu-HU"/>
        </w:rPr>
        <w:t>székhely</w:t>
      </w:r>
      <w:proofErr w:type="gramEnd"/>
      <w:r w:rsidRPr="00A0193C">
        <w:rPr>
          <w:rFonts w:eastAsia="Times New Roman"/>
          <w:sz w:val="16"/>
          <w:szCs w:val="16"/>
          <w:lang w:eastAsia="hu-HU"/>
        </w:rPr>
        <w:t xml:space="preserve">: 6430 Bácsalmás, Szent </w:t>
      </w:r>
      <w:proofErr w:type="spellStart"/>
      <w:r w:rsidRPr="00A0193C">
        <w:rPr>
          <w:rFonts w:eastAsia="Times New Roman"/>
          <w:sz w:val="16"/>
          <w:szCs w:val="16"/>
          <w:lang w:eastAsia="hu-HU"/>
        </w:rPr>
        <w:t>J.u</w:t>
      </w:r>
      <w:proofErr w:type="spellEnd"/>
      <w:r w:rsidRPr="00A0193C">
        <w:rPr>
          <w:rFonts w:eastAsia="Times New Roman"/>
          <w:sz w:val="16"/>
          <w:szCs w:val="16"/>
          <w:lang w:eastAsia="hu-HU"/>
        </w:rPr>
        <w:t>. 28.</w:t>
      </w:r>
    </w:p>
    <w:p w:rsidR="00A0193C" w:rsidRPr="00A0193C" w:rsidRDefault="00A0193C" w:rsidP="00A0193C">
      <w:pPr>
        <w:tabs>
          <w:tab w:val="left" w:pos="2410"/>
          <w:tab w:val="left" w:leader="dot" w:pos="4395"/>
          <w:tab w:val="left" w:pos="6379"/>
          <w:tab w:val="left" w:pos="7230"/>
        </w:tabs>
        <w:ind w:left="709" w:firstLine="709"/>
        <w:rPr>
          <w:rFonts w:eastAsia="Times New Roman"/>
          <w:sz w:val="16"/>
          <w:szCs w:val="16"/>
          <w:lang w:eastAsia="hu-HU"/>
        </w:rPr>
      </w:pPr>
      <w:r w:rsidRPr="00A0193C">
        <w:rPr>
          <w:rFonts w:eastAsia="Times New Roman"/>
          <w:sz w:val="16"/>
          <w:szCs w:val="16"/>
          <w:lang w:eastAsia="hu-HU"/>
        </w:rPr>
        <w:tab/>
      </w:r>
      <w:proofErr w:type="gramStart"/>
      <w:r w:rsidRPr="00A0193C">
        <w:rPr>
          <w:rFonts w:eastAsia="Times New Roman"/>
          <w:sz w:val="16"/>
          <w:szCs w:val="16"/>
          <w:lang w:eastAsia="hu-HU"/>
        </w:rPr>
        <w:t>adószáma</w:t>
      </w:r>
      <w:proofErr w:type="gramEnd"/>
      <w:r w:rsidRPr="00A0193C">
        <w:rPr>
          <w:rFonts w:eastAsia="Times New Roman"/>
          <w:sz w:val="16"/>
          <w:szCs w:val="16"/>
          <w:lang w:eastAsia="hu-HU"/>
        </w:rPr>
        <w:t>: 44057060-2-23</w:t>
      </w:r>
    </w:p>
    <w:p w:rsidR="00A0193C" w:rsidRPr="00A0193C" w:rsidRDefault="00A0193C" w:rsidP="00A0193C">
      <w:pPr>
        <w:tabs>
          <w:tab w:val="left" w:pos="2410"/>
          <w:tab w:val="left" w:leader="dot" w:pos="4395"/>
          <w:tab w:val="left" w:pos="6379"/>
          <w:tab w:val="left" w:pos="7230"/>
        </w:tabs>
        <w:ind w:left="709" w:firstLine="709"/>
        <w:rPr>
          <w:rFonts w:eastAsia="Times New Roman"/>
          <w:sz w:val="16"/>
          <w:szCs w:val="16"/>
          <w:lang w:eastAsia="hu-HU"/>
        </w:rPr>
      </w:pPr>
      <w:r w:rsidRPr="00A0193C">
        <w:rPr>
          <w:rFonts w:eastAsia="Times New Roman"/>
          <w:sz w:val="16"/>
          <w:szCs w:val="16"/>
          <w:lang w:eastAsia="hu-HU"/>
        </w:rPr>
        <w:tab/>
      </w:r>
      <w:proofErr w:type="gramStart"/>
      <w:r w:rsidRPr="00A0193C">
        <w:rPr>
          <w:rFonts w:eastAsia="Times New Roman"/>
          <w:sz w:val="16"/>
          <w:szCs w:val="16"/>
          <w:lang w:eastAsia="hu-HU"/>
        </w:rPr>
        <w:t>képviselő</w:t>
      </w:r>
      <w:proofErr w:type="gramEnd"/>
      <w:r w:rsidRPr="00A0193C">
        <w:rPr>
          <w:rFonts w:eastAsia="Times New Roman"/>
          <w:sz w:val="16"/>
          <w:szCs w:val="16"/>
          <w:lang w:eastAsia="hu-HU"/>
        </w:rPr>
        <w:t>: Orbán István</w:t>
      </w:r>
      <w:r w:rsidRPr="00A0193C">
        <w:rPr>
          <w:rFonts w:eastAsia="Times New Roman"/>
          <w:sz w:val="16"/>
          <w:szCs w:val="16"/>
          <w:lang w:eastAsia="hu-HU"/>
        </w:rPr>
        <w:tab/>
      </w:r>
    </w:p>
    <w:p w:rsidR="00A0193C" w:rsidRPr="00A0193C" w:rsidRDefault="00A0193C" w:rsidP="00A0193C">
      <w:pPr>
        <w:tabs>
          <w:tab w:val="left" w:leader="dot" w:pos="1701"/>
        </w:tabs>
        <w:ind w:left="2410" w:hanging="425"/>
        <w:rPr>
          <w:rFonts w:eastAsia="Times New Roman"/>
          <w:sz w:val="16"/>
          <w:szCs w:val="16"/>
          <w:lang w:eastAsia="hu-HU"/>
        </w:rPr>
      </w:pPr>
      <w:r w:rsidRPr="00A0193C">
        <w:rPr>
          <w:rFonts w:eastAsia="Times New Roman"/>
          <w:sz w:val="16"/>
          <w:szCs w:val="16"/>
          <w:lang w:eastAsia="hu-HU"/>
        </w:rPr>
        <w:tab/>
      </w:r>
      <w:proofErr w:type="gramStart"/>
      <w:r w:rsidRPr="00A0193C">
        <w:rPr>
          <w:rFonts w:eastAsia="Times New Roman"/>
          <w:sz w:val="16"/>
          <w:szCs w:val="16"/>
          <w:lang w:eastAsia="hu-HU"/>
        </w:rPr>
        <w:t>bankszámláját</w:t>
      </w:r>
      <w:proofErr w:type="gramEnd"/>
      <w:r w:rsidRPr="00A0193C">
        <w:rPr>
          <w:rFonts w:eastAsia="Times New Roman"/>
          <w:sz w:val="16"/>
          <w:szCs w:val="16"/>
          <w:lang w:eastAsia="hu-HU"/>
        </w:rPr>
        <w:t xml:space="preserve"> vezető hitelintézet és bankszámlaszáma: </w:t>
      </w:r>
    </w:p>
    <w:p w:rsidR="00A0193C" w:rsidRPr="00A0193C" w:rsidRDefault="00A0193C" w:rsidP="00A0193C">
      <w:pPr>
        <w:tabs>
          <w:tab w:val="left" w:pos="2410"/>
          <w:tab w:val="left" w:leader="dot" w:pos="6237"/>
        </w:tabs>
        <w:rPr>
          <w:rFonts w:eastAsia="Times New Roman"/>
          <w:sz w:val="16"/>
          <w:szCs w:val="16"/>
          <w:lang w:eastAsia="hu-HU"/>
        </w:rPr>
      </w:pPr>
      <w:r w:rsidRPr="00A0193C">
        <w:rPr>
          <w:rFonts w:eastAsia="Times New Roman"/>
          <w:sz w:val="16"/>
          <w:szCs w:val="16"/>
          <w:lang w:eastAsia="hu-HU"/>
        </w:rPr>
        <w:tab/>
      </w:r>
      <w:r w:rsidRPr="00A0193C">
        <w:rPr>
          <w:rFonts w:eastAsia="Times New Roman"/>
          <w:noProof/>
          <w:sz w:val="16"/>
          <w:szCs w:val="16"/>
          <w:lang w:eastAsia="hu-HU"/>
        </w:rPr>
        <w:t xml:space="preserve">mint </w:t>
      </w:r>
      <w:r w:rsidRPr="00A0193C">
        <w:rPr>
          <w:rFonts w:eastAsia="Times New Roman"/>
          <w:b/>
          <w:noProof/>
          <w:sz w:val="16"/>
          <w:szCs w:val="16"/>
          <w:lang w:eastAsia="hu-HU"/>
        </w:rPr>
        <w:t>Szolgáltató</w:t>
      </w:r>
      <w:r w:rsidRPr="00A0193C">
        <w:rPr>
          <w:rFonts w:eastAsia="Times New Roman"/>
          <w:noProof/>
          <w:sz w:val="16"/>
          <w:szCs w:val="16"/>
          <w:lang w:eastAsia="hu-HU"/>
        </w:rPr>
        <w:t xml:space="preserve"> </w:t>
      </w:r>
    </w:p>
    <w:p w:rsidR="00A0193C" w:rsidRPr="00A0193C" w:rsidRDefault="00A0193C" w:rsidP="00A0193C">
      <w:pPr>
        <w:tabs>
          <w:tab w:val="right" w:leader="dot" w:pos="6390"/>
        </w:tabs>
        <w:spacing w:before="120"/>
        <w:rPr>
          <w:rFonts w:eastAsia="Times New Roman"/>
          <w:noProof/>
          <w:sz w:val="16"/>
          <w:szCs w:val="16"/>
          <w:lang w:eastAsia="hu-HU"/>
        </w:rPr>
      </w:pPr>
      <w:r w:rsidRPr="00A0193C">
        <w:rPr>
          <w:rFonts w:eastAsia="Times New Roman"/>
          <w:noProof/>
          <w:sz w:val="16"/>
          <w:szCs w:val="16"/>
          <w:lang w:eastAsia="hu-HU"/>
        </w:rPr>
        <w:t xml:space="preserve">között </w:t>
      </w:r>
      <w:r w:rsidRPr="00A0193C">
        <w:rPr>
          <w:rFonts w:eastAsia="Times New Roman"/>
          <w:sz w:val="16"/>
          <w:szCs w:val="16"/>
          <w:lang w:eastAsia="hu-HU"/>
        </w:rPr>
        <w:t>alulírott napon és helyen az alábbi feltételek</w:t>
      </w:r>
      <w:r w:rsidRPr="00A0193C">
        <w:rPr>
          <w:rFonts w:eastAsia="Times New Roman"/>
          <w:noProof/>
          <w:sz w:val="16"/>
          <w:szCs w:val="16"/>
          <w:lang w:eastAsia="hu-HU"/>
        </w:rPr>
        <w:t xml:space="preserve"> szerint:</w:t>
      </w:r>
    </w:p>
    <w:p w:rsidR="00A0193C" w:rsidRPr="00A0193C" w:rsidRDefault="00A0193C" w:rsidP="00A0193C">
      <w:pPr>
        <w:tabs>
          <w:tab w:val="right" w:leader="dot" w:pos="6390"/>
        </w:tabs>
        <w:rPr>
          <w:rFonts w:eastAsia="Times New Roman"/>
          <w:noProof/>
          <w:sz w:val="16"/>
          <w:szCs w:val="16"/>
          <w:lang w:eastAsia="hu-HU"/>
        </w:rPr>
      </w:pPr>
      <w:r w:rsidRPr="00A0193C">
        <w:rPr>
          <w:rFonts w:eastAsia="Times New Roman"/>
          <w:noProof/>
          <w:sz w:val="16"/>
          <w:szCs w:val="16"/>
          <w:lang w:eastAsia="hu-HU"/>
        </w:rPr>
        <w:t xml:space="preserve"> </w:t>
      </w:r>
    </w:p>
    <w:p w:rsidR="00A0193C" w:rsidRPr="00A0193C" w:rsidRDefault="00A0193C" w:rsidP="00A0193C">
      <w:pPr>
        <w:numPr>
          <w:ilvl w:val="0"/>
          <w:numId w:val="6"/>
        </w:numPr>
        <w:ind w:right="-629"/>
        <w:jc w:val="center"/>
        <w:rPr>
          <w:rFonts w:eastAsia="Times New Roman"/>
          <w:b/>
          <w:sz w:val="16"/>
          <w:szCs w:val="16"/>
          <w:lang w:eastAsia="hu-HU"/>
        </w:rPr>
      </w:pPr>
      <w:r w:rsidRPr="00A0193C">
        <w:rPr>
          <w:rFonts w:eastAsia="Times New Roman"/>
          <w:b/>
          <w:sz w:val="16"/>
          <w:szCs w:val="16"/>
          <w:lang w:eastAsia="hu-HU"/>
        </w:rPr>
        <w:t>A szerződés tárgya</w:t>
      </w:r>
    </w:p>
    <w:p w:rsidR="00A0193C" w:rsidRPr="00A0193C" w:rsidRDefault="00A0193C" w:rsidP="00A0193C">
      <w:pPr>
        <w:ind w:left="357" w:right="-629"/>
        <w:rPr>
          <w:rFonts w:eastAsia="Times New Roman"/>
          <w:b/>
          <w:sz w:val="16"/>
          <w:szCs w:val="16"/>
          <w:lang w:eastAsia="hu-HU"/>
        </w:rPr>
      </w:pPr>
    </w:p>
    <w:p w:rsidR="00A0193C" w:rsidRPr="00A0193C" w:rsidRDefault="00A0193C" w:rsidP="00A0193C">
      <w:pPr>
        <w:numPr>
          <w:ilvl w:val="1"/>
          <w:numId w:val="6"/>
        </w:numPr>
        <w:tabs>
          <w:tab w:val="left" w:pos="0"/>
        </w:tabs>
        <w:ind w:left="0"/>
        <w:jc w:val="both"/>
        <w:rPr>
          <w:rFonts w:eastAsia="Times New Roman"/>
          <w:sz w:val="16"/>
          <w:szCs w:val="16"/>
          <w:lang w:eastAsia="hu-HU"/>
        </w:rPr>
      </w:pPr>
      <w:r w:rsidRPr="00A0193C">
        <w:rPr>
          <w:rFonts w:eastAsia="Times New Roman"/>
          <w:sz w:val="16"/>
          <w:szCs w:val="16"/>
          <w:lang w:eastAsia="hu-HU"/>
        </w:rPr>
        <w:t>Megrendelő megrendeli Szolgáltató pedig vállalja az alábbi szolgáltatások biztosítását:</w:t>
      </w:r>
    </w:p>
    <w:p w:rsidR="00A0193C" w:rsidRPr="00A0193C" w:rsidRDefault="00A0193C" w:rsidP="00A0193C">
      <w:pPr>
        <w:tabs>
          <w:tab w:val="left" w:pos="0"/>
        </w:tabs>
        <w:rPr>
          <w:rFonts w:eastAsia="Times New Roman"/>
          <w:sz w:val="16"/>
          <w:szCs w:val="16"/>
          <w:lang w:eastAsia="hu-HU"/>
        </w:rPr>
      </w:pPr>
      <w:r w:rsidRPr="00A0193C">
        <w:rPr>
          <w:rFonts w:eastAsia="Times New Roman"/>
          <w:sz w:val="16"/>
          <w:szCs w:val="16"/>
          <w:lang w:eastAsia="hu-HU"/>
        </w:rPr>
        <w:t xml:space="preserve">Az </w:t>
      </w:r>
      <w:r w:rsidRPr="00A0193C">
        <w:rPr>
          <w:rFonts w:eastAsia="Times New Roman"/>
          <w:b/>
          <w:sz w:val="16"/>
          <w:szCs w:val="16"/>
          <w:lang w:eastAsia="hu-HU"/>
        </w:rPr>
        <w:t>EFOP-3.3.2-16-2016-00069 kódszámú „Közművelődés eredményességét segítő járási szintű programok Bácsalmáson</w:t>
      </w:r>
      <w:r w:rsidRPr="00A0193C">
        <w:rPr>
          <w:rFonts w:eastAsia="Times New Roman"/>
          <w:sz w:val="16"/>
          <w:szCs w:val="16"/>
          <w:lang w:eastAsia="hu-HU"/>
        </w:rPr>
        <w:t>” elnevezésű pályázat szakmai megvalósításához kapcsolódó alapanyagok biztosítását.</w:t>
      </w:r>
    </w:p>
    <w:p w:rsidR="00A0193C" w:rsidRPr="00A0193C" w:rsidRDefault="00A0193C" w:rsidP="00A0193C">
      <w:pPr>
        <w:tabs>
          <w:tab w:val="left" w:pos="0"/>
        </w:tabs>
        <w:rPr>
          <w:rFonts w:eastAsia="Times New Roman"/>
          <w:sz w:val="16"/>
          <w:szCs w:val="16"/>
          <w:lang w:eastAsia="hu-HU"/>
        </w:rPr>
      </w:pPr>
      <w:r w:rsidRPr="00A0193C">
        <w:rPr>
          <w:rFonts w:eastAsia="Times New Roman"/>
          <w:sz w:val="16"/>
          <w:szCs w:val="16"/>
          <w:lang w:eastAsia="hu-HU"/>
        </w:rPr>
        <w:t xml:space="preserve">Szolgáltató </w:t>
      </w:r>
      <w:r w:rsidRPr="00A0193C">
        <w:rPr>
          <w:rFonts w:eastAsia="Times New Roman"/>
          <w:color w:val="000000" w:themeColor="text1"/>
          <w:sz w:val="16"/>
          <w:szCs w:val="16"/>
          <w:lang w:eastAsia="hu-HU"/>
        </w:rPr>
        <w:t xml:space="preserve">a 2018. március 01. napjától 2020. 02.29. napjáig </w:t>
      </w:r>
      <w:r w:rsidRPr="00A0193C">
        <w:rPr>
          <w:rFonts w:eastAsia="Times New Roman"/>
          <w:sz w:val="16"/>
          <w:szCs w:val="16"/>
          <w:lang w:eastAsia="hu-HU"/>
        </w:rPr>
        <w:t xml:space="preserve">terjedő időszakban Megrendelő által, az </w:t>
      </w:r>
      <w:r w:rsidRPr="00A0193C">
        <w:rPr>
          <w:rFonts w:eastAsia="Times New Roman"/>
          <w:b/>
          <w:sz w:val="16"/>
          <w:szCs w:val="16"/>
          <w:lang w:eastAsia="hu-HU"/>
        </w:rPr>
        <w:t xml:space="preserve">EFOP-3.3.2-16-2016-00069 </w:t>
      </w:r>
      <w:r w:rsidRPr="00A0193C">
        <w:rPr>
          <w:rFonts w:eastAsia="Times New Roman"/>
          <w:sz w:val="16"/>
          <w:szCs w:val="16"/>
          <w:lang w:eastAsia="hu-HU"/>
        </w:rPr>
        <w:t xml:space="preserve">kódszámú pályázat keretében megvalósítandó szakmai programokhoz szükséges </w:t>
      </w:r>
      <w:r w:rsidRPr="00A0193C">
        <w:rPr>
          <w:rFonts w:eastAsia="Times New Roman"/>
          <w:noProof/>
          <w:sz w:val="16"/>
          <w:szCs w:val="16"/>
          <w:lang w:eastAsia="hu-HU"/>
        </w:rPr>
        <w:t xml:space="preserve">anyagok beszerzését </w:t>
      </w:r>
      <w:r w:rsidRPr="00A0193C">
        <w:rPr>
          <w:rFonts w:eastAsia="Times New Roman"/>
          <w:sz w:val="16"/>
          <w:szCs w:val="16"/>
          <w:lang w:eastAsia="hu-HU"/>
        </w:rPr>
        <w:t>biztosítja. A szolgáltatás teljesítésével érintett rendezvények típusát, helyszínét, tervezett időpontját és alkalmainak számát, illetve az ajánlati árat a szerződés 1. számú melléklete tartalmazza.</w:t>
      </w:r>
    </w:p>
    <w:p w:rsidR="00A0193C" w:rsidRPr="00A0193C" w:rsidRDefault="00A0193C" w:rsidP="00A0193C">
      <w:pPr>
        <w:tabs>
          <w:tab w:val="left" w:pos="0"/>
        </w:tabs>
        <w:rPr>
          <w:rFonts w:eastAsia="Times New Roman"/>
          <w:sz w:val="16"/>
          <w:szCs w:val="16"/>
          <w:lang w:eastAsia="hu-HU"/>
        </w:rPr>
      </w:pPr>
    </w:p>
    <w:p w:rsidR="00A0193C" w:rsidRPr="00A0193C" w:rsidRDefault="00A0193C" w:rsidP="00A0193C">
      <w:pPr>
        <w:numPr>
          <w:ilvl w:val="1"/>
          <w:numId w:val="6"/>
        </w:numPr>
        <w:tabs>
          <w:tab w:val="left" w:pos="-142"/>
        </w:tabs>
        <w:ind w:left="0"/>
        <w:jc w:val="both"/>
        <w:rPr>
          <w:rFonts w:eastAsia="Times New Roman"/>
          <w:sz w:val="16"/>
          <w:szCs w:val="16"/>
          <w:lang w:eastAsia="hu-HU"/>
        </w:rPr>
      </w:pPr>
      <w:r w:rsidRPr="00A0193C">
        <w:rPr>
          <w:rFonts w:eastAsia="Times New Roman"/>
          <w:sz w:val="16"/>
          <w:szCs w:val="16"/>
          <w:lang w:eastAsia="hu-HU"/>
        </w:rPr>
        <w:t>Szolgáltató kijelenti, hogy az 1. pontban meghatározott tevékenység folytatásához szükséges engedéllyel rendelkezik, tevékenysége során a jelen szerződés szerinti szolgáltatásra jogszabályi, szakmai előírásoknak eleget tesz, ezek megtérítése miatt teljes körű jogi felelősséggel tartozik mind hatóság, mind kártérítés tekintetében.</w:t>
      </w:r>
    </w:p>
    <w:p w:rsidR="00A0193C" w:rsidRPr="00A0193C" w:rsidRDefault="00A0193C" w:rsidP="00A0193C">
      <w:pPr>
        <w:tabs>
          <w:tab w:val="left" w:pos="-142"/>
        </w:tabs>
        <w:rPr>
          <w:rFonts w:eastAsia="Times New Roman"/>
          <w:sz w:val="16"/>
          <w:szCs w:val="16"/>
          <w:lang w:eastAsia="hu-HU"/>
        </w:rPr>
      </w:pPr>
    </w:p>
    <w:p w:rsidR="00A0193C" w:rsidRPr="00A0193C" w:rsidRDefault="00A0193C" w:rsidP="00A0193C">
      <w:pPr>
        <w:numPr>
          <w:ilvl w:val="0"/>
          <w:numId w:val="6"/>
        </w:numPr>
        <w:ind w:left="0" w:hanging="567"/>
        <w:jc w:val="both"/>
        <w:rPr>
          <w:rFonts w:eastAsia="Times New Roman"/>
          <w:b/>
          <w:sz w:val="16"/>
          <w:szCs w:val="16"/>
          <w:lang w:eastAsia="hu-HU"/>
        </w:rPr>
      </w:pPr>
      <w:r w:rsidRPr="00A0193C">
        <w:rPr>
          <w:rFonts w:eastAsia="Times New Roman"/>
          <w:b/>
          <w:sz w:val="16"/>
          <w:szCs w:val="16"/>
          <w:lang w:eastAsia="hu-HU"/>
        </w:rPr>
        <w:t>A szolgáltatási díj</w:t>
      </w:r>
    </w:p>
    <w:p w:rsidR="00A0193C" w:rsidRPr="00A0193C" w:rsidRDefault="00A0193C" w:rsidP="00A0193C">
      <w:pPr>
        <w:rPr>
          <w:rFonts w:eastAsia="Times New Roman"/>
          <w:b/>
          <w:sz w:val="16"/>
          <w:szCs w:val="16"/>
          <w:lang w:eastAsia="hu-HU"/>
        </w:rPr>
      </w:pPr>
    </w:p>
    <w:p w:rsidR="00A0193C" w:rsidRPr="00A0193C" w:rsidRDefault="00A0193C" w:rsidP="00A0193C">
      <w:pPr>
        <w:numPr>
          <w:ilvl w:val="1"/>
          <w:numId w:val="6"/>
        </w:numPr>
        <w:tabs>
          <w:tab w:val="left" w:pos="0"/>
        </w:tabs>
        <w:ind w:left="0"/>
        <w:jc w:val="both"/>
        <w:rPr>
          <w:rFonts w:eastAsia="Times New Roman"/>
          <w:sz w:val="16"/>
          <w:szCs w:val="16"/>
          <w:lang w:eastAsia="hu-HU"/>
        </w:rPr>
      </w:pPr>
      <w:r w:rsidRPr="00A0193C">
        <w:rPr>
          <w:rFonts w:eastAsia="Times New Roman"/>
          <w:sz w:val="16"/>
          <w:szCs w:val="16"/>
          <w:lang w:eastAsia="hu-HU"/>
        </w:rPr>
        <w:t xml:space="preserve">Felek megállapodnak abban, hogy Megrendelő az </w:t>
      </w:r>
      <w:r w:rsidRPr="00A0193C">
        <w:rPr>
          <w:rFonts w:eastAsia="Times New Roman"/>
          <w:noProof/>
          <w:sz w:val="16"/>
          <w:szCs w:val="16"/>
          <w:lang w:eastAsia="hu-HU"/>
        </w:rPr>
        <w:t xml:space="preserve">anyagszükséglet beszerzésének </w:t>
      </w:r>
      <w:r w:rsidRPr="00A0193C">
        <w:rPr>
          <w:rFonts w:eastAsia="Times New Roman"/>
          <w:sz w:val="16"/>
          <w:szCs w:val="16"/>
          <w:lang w:eastAsia="hu-HU"/>
        </w:rPr>
        <w:t xml:space="preserve">keretében az egyes részszolgáltatásokat az 1. számú mellékletben meghatározott egységáron veheti igénybe. </w:t>
      </w:r>
    </w:p>
    <w:p w:rsidR="00A0193C" w:rsidRPr="00A0193C" w:rsidRDefault="00A0193C" w:rsidP="00A0193C">
      <w:pPr>
        <w:tabs>
          <w:tab w:val="left" w:pos="0"/>
        </w:tabs>
        <w:ind w:left="-432"/>
        <w:rPr>
          <w:rFonts w:eastAsia="Times New Roman"/>
          <w:sz w:val="16"/>
          <w:szCs w:val="16"/>
          <w:lang w:eastAsia="hu-HU"/>
        </w:rPr>
      </w:pPr>
    </w:p>
    <w:p w:rsidR="00A0193C" w:rsidRPr="00A0193C" w:rsidRDefault="00A0193C" w:rsidP="00A0193C">
      <w:pPr>
        <w:numPr>
          <w:ilvl w:val="1"/>
          <w:numId w:val="6"/>
        </w:numPr>
        <w:tabs>
          <w:tab w:val="left" w:pos="0"/>
        </w:tabs>
        <w:ind w:left="0"/>
        <w:jc w:val="both"/>
        <w:rPr>
          <w:rFonts w:eastAsia="Times New Roman"/>
          <w:sz w:val="16"/>
          <w:szCs w:val="16"/>
          <w:lang w:eastAsia="hu-HU"/>
        </w:rPr>
      </w:pPr>
      <w:r w:rsidRPr="00A0193C">
        <w:rPr>
          <w:rFonts w:eastAsia="Times New Roman"/>
          <w:sz w:val="16"/>
          <w:szCs w:val="16"/>
          <w:lang w:eastAsia="hu-HU"/>
        </w:rPr>
        <w:t xml:space="preserve">Felek megállapodnak abban, hogy a Megrendelő által ténylegesen fizetendő szolgáltatási díj az 1. számú mellékletben meghatározott ajánlati árak alapján kerül meghatározásra. </w:t>
      </w:r>
    </w:p>
    <w:p w:rsidR="00A0193C" w:rsidRPr="00A0193C" w:rsidRDefault="00A0193C" w:rsidP="00A0193C">
      <w:pPr>
        <w:tabs>
          <w:tab w:val="left" w:pos="0"/>
        </w:tabs>
        <w:ind w:left="-432"/>
        <w:rPr>
          <w:rFonts w:eastAsia="Times New Roman"/>
          <w:sz w:val="16"/>
          <w:szCs w:val="16"/>
          <w:lang w:eastAsia="hu-HU"/>
        </w:rPr>
      </w:pPr>
    </w:p>
    <w:p w:rsidR="00A0193C" w:rsidRPr="00A0193C" w:rsidRDefault="00A0193C" w:rsidP="00A0193C">
      <w:pPr>
        <w:numPr>
          <w:ilvl w:val="1"/>
          <w:numId w:val="6"/>
        </w:numPr>
        <w:tabs>
          <w:tab w:val="left" w:pos="0"/>
        </w:tabs>
        <w:ind w:left="0"/>
        <w:jc w:val="both"/>
        <w:rPr>
          <w:rFonts w:eastAsia="Times New Roman"/>
          <w:sz w:val="16"/>
          <w:szCs w:val="16"/>
          <w:lang w:eastAsia="hu-HU"/>
        </w:rPr>
      </w:pPr>
      <w:r w:rsidRPr="00A0193C">
        <w:rPr>
          <w:rFonts w:eastAsia="Times New Roman"/>
          <w:sz w:val="16"/>
          <w:szCs w:val="16"/>
          <w:lang w:eastAsia="hu-HU"/>
        </w:rPr>
        <w:t>Megrendelő részéről teljesítési igazolás kiállítására jogosult: Németh Balázs polgármester</w:t>
      </w:r>
    </w:p>
    <w:p w:rsidR="00A0193C" w:rsidRPr="00A0193C" w:rsidRDefault="00A0193C" w:rsidP="00A0193C">
      <w:pPr>
        <w:tabs>
          <w:tab w:val="left" w:pos="0"/>
        </w:tabs>
        <w:ind w:left="-432"/>
        <w:rPr>
          <w:rFonts w:eastAsia="Times New Roman"/>
          <w:sz w:val="16"/>
          <w:szCs w:val="16"/>
          <w:lang w:eastAsia="hu-HU"/>
        </w:rPr>
      </w:pPr>
    </w:p>
    <w:p w:rsidR="00A0193C" w:rsidRPr="00A0193C" w:rsidRDefault="00A0193C" w:rsidP="00A0193C">
      <w:pPr>
        <w:numPr>
          <w:ilvl w:val="1"/>
          <w:numId w:val="6"/>
        </w:numPr>
        <w:tabs>
          <w:tab w:val="left" w:pos="0"/>
        </w:tabs>
        <w:ind w:left="0"/>
        <w:jc w:val="both"/>
        <w:rPr>
          <w:rFonts w:eastAsia="Times New Roman"/>
          <w:sz w:val="16"/>
          <w:szCs w:val="16"/>
          <w:lang w:eastAsia="hu-HU"/>
        </w:rPr>
      </w:pPr>
      <w:r w:rsidRPr="00A0193C">
        <w:rPr>
          <w:rFonts w:eastAsia="Times New Roman"/>
          <w:sz w:val="16"/>
          <w:szCs w:val="16"/>
          <w:lang w:eastAsia="hu-HU"/>
        </w:rPr>
        <w:t xml:space="preserve">Felek megállapodnak abban, hogy a teljesítést követő napon megállapítják a Megrendelő által fizetendő tényleges szolgáltatási díjat. </w:t>
      </w:r>
    </w:p>
    <w:p w:rsidR="00A0193C" w:rsidRPr="00A0193C" w:rsidRDefault="00A0193C" w:rsidP="00A0193C">
      <w:pPr>
        <w:tabs>
          <w:tab w:val="left" w:pos="0"/>
        </w:tabs>
        <w:ind w:left="-432"/>
        <w:rPr>
          <w:rFonts w:eastAsia="Times New Roman"/>
          <w:sz w:val="16"/>
          <w:szCs w:val="16"/>
          <w:lang w:eastAsia="hu-HU"/>
        </w:rPr>
      </w:pPr>
    </w:p>
    <w:p w:rsidR="00A0193C" w:rsidRPr="00A0193C" w:rsidRDefault="00A0193C" w:rsidP="00A0193C">
      <w:pPr>
        <w:numPr>
          <w:ilvl w:val="1"/>
          <w:numId w:val="6"/>
        </w:numPr>
        <w:tabs>
          <w:tab w:val="left" w:pos="0"/>
        </w:tabs>
        <w:ind w:left="0"/>
        <w:jc w:val="both"/>
        <w:rPr>
          <w:rFonts w:eastAsia="Times New Roman"/>
          <w:sz w:val="16"/>
          <w:szCs w:val="16"/>
          <w:lang w:eastAsia="hu-HU"/>
        </w:rPr>
      </w:pPr>
      <w:r w:rsidRPr="00A0193C">
        <w:rPr>
          <w:rFonts w:eastAsia="Times New Roman"/>
          <w:sz w:val="16"/>
          <w:szCs w:val="16"/>
          <w:lang w:eastAsia="hu-HU"/>
        </w:rPr>
        <w:t>A Megrendelő feljogosított képviselője teljesítésigazolást állít ki a Szolgáltató részére.</w:t>
      </w:r>
    </w:p>
    <w:p w:rsidR="00A0193C" w:rsidRPr="00A0193C" w:rsidRDefault="00A0193C" w:rsidP="00A0193C">
      <w:pPr>
        <w:tabs>
          <w:tab w:val="left" w:pos="0"/>
        </w:tabs>
        <w:ind w:left="-432"/>
        <w:rPr>
          <w:rFonts w:eastAsia="Times New Roman"/>
          <w:sz w:val="16"/>
          <w:szCs w:val="16"/>
          <w:lang w:eastAsia="hu-HU"/>
        </w:rPr>
      </w:pPr>
    </w:p>
    <w:p w:rsidR="00A0193C" w:rsidRPr="00A0193C" w:rsidRDefault="00A0193C" w:rsidP="00A0193C">
      <w:pPr>
        <w:numPr>
          <w:ilvl w:val="1"/>
          <w:numId w:val="6"/>
        </w:numPr>
        <w:tabs>
          <w:tab w:val="left" w:pos="0"/>
        </w:tabs>
        <w:ind w:left="0"/>
        <w:jc w:val="both"/>
        <w:rPr>
          <w:rFonts w:eastAsia="Times New Roman"/>
          <w:color w:val="000000" w:themeColor="text1"/>
          <w:sz w:val="16"/>
          <w:szCs w:val="16"/>
          <w:lang w:eastAsia="hu-HU"/>
        </w:rPr>
      </w:pPr>
      <w:r w:rsidRPr="00A0193C">
        <w:rPr>
          <w:rFonts w:eastAsia="Times New Roman"/>
          <w:sz w:val="16"/>
          <w:szCs w:val="16"/>
          <w:lang w:eastAsia="hu-HU"/>
        </w:rPr>
        <w:t xml:space="preserve">A Szolgáltató a Megrendelő teljesítési igazolás kiállítására feljogosított képviselője által kiállított teljesítési igazolás alapján jogosult a számla kiállítására. A teljesítésigazolás a </w:t>
      </w:r>
      <w:proofErr w:type="gramStart"/>
      <w:r w:rsidRPr="00A0193C">
        <w:rPr>
          <w:rFonts w:eastAsia="Times New Roman"/>
          <w:sz w:val="16"/>
          <w:szCs w:val="16"/>
          <w:lang w:eastAsia="hu-HU"/>
        </w:rPr>
        <w:t>számla kötelező</w:t>
      </w:r>
      <w:proofErr w:type="gramEnd"/>
      <w:r w:rsidRPr="00A0193C">
        <w:rPr>
          <w:rFonts w:eastAsia="Times New Roman"/>
          <w:sz w:val="16"/>
          <w:szCs w:val="16"/>
          <w:lang w:eastAsia="hu-HU"/>
        </w:rPr>
        <w:t xml:space="preserve"> mellékletét képezi. A számla kiegyenlítése </w:t>
      </w:r>
      <w:r w:rsidRPr="00A0193C">
        <w:rPr>
          <w:rFonts w:eastAsia="Times New Roman"/>
          <w:color w:val="000000" w:themeColor="text1"/>
          <w:sz w:val="16"/>
          <w:szCs w:val="16"/>
          <w:lang w:eastAsia="hu-HU"/>
        </w:rPr>
        <w:t>a számla beérkezését követő 8 napon belül banki átutalás útján történik.</w:t>
      </w:r>
    </w:p>
    <w:p w:rsidR="00A0193C" w:rsidRPr="00A0193C" w:rsidRDefault="00A0193C" w:rsidP="00A0193C">
      <w:pPr>
        <w:tabs>
          <w:tab w:val="left" w:pos="0"/>
        </w:tabs>
        <w:rPr>
          <w:rFonts w:eastAsia="Times New Roman"/>
          <w:color w:val="000000" w:themeColor="text1"/>
          <w:sz w:val="16"/>
          <w:szCs w:val="16"/>
          <w:lang w:eastAsia="hu-HU"/>
        </w:rPr>
      </w:pPr>
    </w:p>
    <w:p w:rsidR="00A0193C" w:rsidRPr="00A0193C" w:rsidRDefault="00A0193C" w:rsidP="00A0193C">
      <w:pPr>
        <w:numPr>
          <w:ilvl w:val="0"/>
          <w:numId w:val="6"/>
        </w:numPr>
        <w:ind w:left="0" w:hanging="567"/>
        <w:jc w:val="both"/>
        <w:rPr>
          <w:rFonts w:eastAsia="Times New Roman"/>
          <w:b/>
          <w:sz w:val="16"/>
          <w:szCs w:val="16"/>
          <w:lang w:eastAsia="hu-HU"/>
        </w:rPr>
      </w:pPr>
      <w:r w:rsidRPr="00A0193C">
        <w:rPr>
          <w:rFonts w:eastAsia="Times New Roman"/>
          <w:b/>
          <w:sz w:val="16"/>
          <w:szCs w:val="16"/>
          <w:lang w:eastAsia="hu-HU"/>
        </w:rPr>
        <w:t>Szerződés módosítása megszűnése és megszűntetése</w:t>
      </w:r>
    </w:p>
    <w:p w:rsidR="00A0193C" w:rsidRPr="00A0193C" w:rsidRDefault="00A0193C" w:rsidP="00A0193C">
      <w:pPr>
        <w:rPr>
          <w:rFonts w:eastAsia="Times New Roman"/>
          <w:b/>
          <w:sz w:val="16"/>
          <w:szCs w:val="16"/>
          <w:lang w:eastAsia="hu-HU"/>
        </w:rPr>
      </w:pPr>
    </w:p>
    <w:p w:rsidR="00A0193C" w:rsidRPr="00A0193C" w:rsidRDefault="00A0193C" w:rsidP="00A0193C">
      <w:pPr>
        <w:numPr>
          <w:ilvl w:val="1"/>
          <w:numId w:val="6"/>
        </w:numPr>
        <w:ind w:left="0" w:hanging="426"/>
        <w:jc w:val="both"/>
        <w:rPr>
          <w:rFonts w:eastAsia="Times New Roman"/>
          <w:sz w:val="16"/>
          <w:szCs w:val="16"/>
          <w:lang w:eastAsia="hu-HU"/>
        </w:rPr>
      </w:pPr>
      <w:r w:rsidRPr="00A0193C">
        <w:rPr>
          <w:rFonts w:eastAsia="Times New Roman"/>
          <w:sz w:val="16"/>
          <w:szCs w:val="16"/>
          <w:lang w:eastAsia="hu-HU"/>
        </w:rPr>
        <w:t>A felek a jelen szerződés teljesítése során kötelesek kölcsönösen együttműködni egymással; a szerződés módosítását igénylő körülményről kötelesek haladéktalanul tájékoztatni egymást. Jelen szerződés bármilyen módosítása kizárólag közös megegyezéssel, írásban érvényes.</w:t>
      </w:r>
    </w:p>
    <w:p w:rsidR="00A0193C" w:rsidRPr="00A0193C" w:rsidRDefault="00A0193C" w:rsidP="00A0193C">
      <w:pPr>
        <w:ind w:left="-426"/>
        <w:rPr>
          <w:rFonts w:eastAsia="Times New Roman"/>
          <w:sz w:val="16"/>
          <w:szCs w:val="16"/>
          <w:lang w:eastAsia="hu-HU"/>
        </w:rPr>
      </w:pPr>
    </w:p>
    <w:p w:rsidR="00A0193C" w:rsidRPr="00A0193C" w:rsidRDefault="00A0193C" w:rsidP="00A0193C">
      <w:pPr>
        <w:numPr>
          <w:ilvl w:val="1"/>
          <w:numId w:val="6"/>
        </w:numPr>
        <w:ind w:left="0" w:hanging="426"/>
        <w:jc w:val="both"/>
        <w:rPr>
          <w:rFonts w:eastAsia="Times New Roman"/>
          <w:sz w:val="16"/>
          <w:szCs w:val="16"/>
          <w:lang w:eastAsia="hu-HU"/>
        </w:rPr>
      </w:pPr>
      <w:r w:rsidRPr="00A0193C">
        <w:rPr>
          <w:rFonts w:eastAsia="Times New Roman"/>
          <w:sz w:val="16"/>
          <w:szCs w:val="16"/>
          <w:lang w:eastAsia="hu-HU"/>
        </w:rPr>
        <w:t>Felek a szerződést 2018.04.01. napjától 2020.02.29. napjáig kötik.</w:t>
      </w:r>
    </w:p>
    <w:p w:rsidR="00A0193C" w:rsidRPr="00A0193C" w:rsidRDefault="00A0193C" w:rsidP="00A0193C">
      <w:pPr>
        <w:ind w:left="-426"/>
        <w:rPr>
          <w:rFonts w:eastAsia="Times New Roman"/>
          <w:sz w:val="16"/>
          <w:szCs w:val="16"/>
          <w:lang w:eastAsia="hu-HU"/>
        </w:rPr>
      </w:pPr>
    </w:p>
    <w:p w:rsidR="00A0193C" w:rsidRPr="00A0193C" w:rsidRDefault="00A0193C" w:rsidP="00A0193C">
      <w:pPr>
        <w:numPr>
          <w:ilvl w:val="1"/>
          <w:numId w:val="6"/>
        </w:numPr>
        <w:ind w:left="0" w:hanging="426"/>
        <w:jc w:val="both"/>
        <w:rPr>
          <w:rFonts w:eastAsia="Times New Roman"/>
          <w:sz w:val="16"/>
          <w:szCs w:val="16"/>
          <w:lang w:eastAsia="hu-HU"/>
        </w:rPr>
      </w:pPr>
      <w:r w:rsidRPr="00A0193C">
        <w:rPr>
          <w:rFonts w:eastAsia="Times New Roman"/>
          <w:sz w:val="16"/>
          <w:szCs w:val="16"/>
          <w:lang w:eastAsia="hu-HU"/>
        </w:rPr>
        <w:t>A Megrendelő jogosult a szerződéstől a teljesítés megkezdéséig bármikor elállni, köteles azonban a Szolgáltatónak az elállással kapcsolatos kárát megtéríteni.</w:t>
      </w:r>
    </w:p>
    <w:p w:rsidR="00A0193C" w:rsidRPr="00A0193C" w:rsidRDefault="00A0193C" w:rsidP="00A0193C">
      <w:pPr>
        <w:ind w:left="-426"/>
        <w:rPr>
          <w:rFonts w:eastAsia="Times New Roman"/>
          <w:sz w:val="16"/>
          <w:szCs w:val="16"/>
          <w:lang w:eastAsia="hu-HU"/>
        </w:rPr>
      </w:pPr>
    </w:p>
    <w:p w:rsidR="00A0193C" w:rsidRPr="00A0193C" w:rsidRDefault="00A0193C" w:rsidP="00A0193C">
      <w:pPr>
        <w:numPr>
          <w:ilvl w:val="1"/>
          <w:numId w:val="6"/>
        </w:numPr>
        <w:ind w:left="0" w:hanging="425"/>
        <w:jc w:val="both"/>
        <w:rPr>
          <w:rFonts w:eastAsia="Times New Roman"/>
          <w:sz w:val="16"/>
          <w:szCs w:val="16"/>
          <w:lang w:eastAsia="hu-HU"/>
        </w:rPr>
      </w:pPr>
      <w:r w:rsidRPr="00A0193C">
        <w:rPr>
          <w:rFonts w:eastAsia="Times New Roman"/>
          <w:sz w:val="16"/>
          <w:szCs w:val="16"/>
          <w:lang w:eastAsia="hu-HU"/>
        </w:rPr>
        <w:t xml:space="preserve">Tekintettel arra, hogy a Szerződést a Felek határozott időre kötik, a rendes felmondás lehetőségét kizárják. </w:t>
      </w:r>
    </w:p>
    <w:p w:rsidR="00A0193C" w:rsidRPr="00A0193C" w:rsidRDefault="00A0193C" w:rsidP="00A0193C">
      <w:pPr>
        <w:rPr>
          <w:rFonts w:eastAsia="Times New Roman"/>
          <w:sz w:val="16"/>
          <w:szCs w:val="16"/>
          <w:lang w:eastAsia="hu-HU"/>
        </w:rPr>
      </w:pPr>
    </w:p>
    <w:p w:rsidR="00A0193C" w:rsidRPr="00A0193C" w:rsidRDefault="00A0193C" w:rsidP="00A0193C">
      <w:pPr>
        <w:numPr>
          <w:ilvl w:val="0"/>
          <w:numId w:val="6"/>
        </w:numPr>
        <w:ind w:left="0" w:hanging="567"/>
        <w:jc w:val="both"/>
        <w:rPr>
          <w:rFonts w:eastAsia="Times New Roman"/>
          <w:b/>
          <w:sz w:val="16"/>
          <w:szCs w:val="16"/>
          <w:lang w:eastAsia="hu-HU"/>
        </w:rPr>
      </w:pPr>
      <w:r w:rsidRPr="00A0193C">
        <w:rPr>
          <w:rFonts w:eastAsia="Times New Roman"/>
          <w:b/>
          <w:sz w:val="16"/>
          <w:szCs w:val="16"/>
          <w:lang w:eastAsia="hu-HU"/>
        </w:rPr>
        <w:t>Egyéb rendelkezések</w:t>
      </w:r>
    </w:p>
    <w:p w:rsidR="00A0193C" w:rsidRPr="00A0193C" w:rsidRDefault="00A0193C" w:rsidP="00A0193C">
      <w:pPr>
        <w:ind w:left="360"/>
        <w:rPr>
          <w:rFonts w:eastAsia="Times New Roman"/>
          <w:sz w:val="16"/>
          <w:szCs w:val="16"/>
          <w:lang w:eastAsia="hu-HU"/>
        </w:rPr>
      </w:pPr>
    </w:p>
    <w:p w:rsidR="00A0193C" w:rsidRPr="00A0193C" w:rsidRDefault="00A0193C" w:rsidP="00A0193C">
      <w:pPr>
        <w:numPr>
          <w:ilvl w:val="1"/>
          <w:numId w:val="5"/>
        </w:numPr>
        <w:ind w:left="0"/>
        <w:jc w:val="both"/>
        <w:rPr>
          <w:rFonts w:eastAsia="Times New Roman"/>
          <w:sz w:val="16"/>
          <w:szCs w:val="16"/>
          <w:lang w:eastAsia="hu-HU"/>
        </w:rPr>
      </w:pPr>
      <w:r w:rsidRPr="00A0193C">
        <w:rPr>
          <w:rFonts w:eastAsia="Times New Roman"/>
          <w:sz w:val="16"/>
          <w:szCs w:val="16"/>
          <w:lang w:eastAsia="hu-HU"/>
        </w:rPr>
        <w:t>A felek kötelesek egymást haladéktalanul tájékoztatni minden olyan körülményről, amely a szolgáltatás teljesítésére kihatással lehet.</w:t>
      </w:r>
    </w:p>
    <w:p w:rsidR="00A0193C" w:rsidRPr="00A0193C" w:rsidRDefault="00A0193C" w:rsidP="00A0193C">
      <w:pPr>
        <w:ind w:left="-432"/>
        <w:rPr>
          <w:rFonts w:eastAsia="Times New Roman"/>
          <w:sz w:val="16"/>
          <w:szCs w:val="16"/>
          <w:lang w:eastAsia="hu-HU"/>
        </w:rPr>
      </w:pPr>
    </w:p>
    <w:p w:rsidR="00A0193C" w:rsidRPr="00A0193C" w:rsidRDefault="00A0193C" w:rsidP="00A0193C">
      <w:pPr>
        <w:numPr>
          <w:ilvl w:val="1"/>
          <w:numId w:val="5"/>
        </w:numPr>
        <w:ind w:left="0"/>
        <w:jc w:val="both"/>
        <w:rPr>
          <w:rFonts w:eastAsia="Times New Roman"/>
          <w:sz w:val="16"/>
          <w:szCs w:val="16"/>
          <w:lang w:eastAsia="hu-HU"/>
        </w:rPr>
      </w:pPr>
      <w:r w:rsidRPr="00A0193C">
        <w:rPr>
          <w:rFonts w:eastAsia="Times New Roman"/>
          <w:sz w:val="16"/>
          <w:szCs w:val="16"/>
          <w:lang w:eastAsia="hu-HU"/>
        </w:rPr>
        <w:t>A Felek rögzítik, hogy kapcsolattartó:</w:t>
      </w:r>
    </w:p>
    <w:p w:rsidR="00A0193C" w:rsidRPr="00A0193C" w:rsidRDefault="00A0193C" w:rsidP="00A0193C">
      <w:pPr>
        <w:ind w:left="-432"/>
        <w:rPr>
          <w:rFonts w:eastAsia="Times New Roman"/>
          <w:sz w:val="16"/>
          <w:szCs w:val="16"/>
          <w:lang w:eastAsia="hu-HU"/>
        </w:rPr>
      </w:pPr>
    </w:p>
    <w:p w:rsidR="00A0193C" w:rsidRPr="00A0193C" w:rsidRDefault="00A0193C" w:rsidP="00A0193C">
      <w:pPr>
        <w:rPr>
          <w:rFonts w:eastAsia="Times New Roman"/>
          <w:color w:val="000000" w:themeColor="text1"/>
          <w:sz w:val="16"/>
          <w:szCs w:val="16"/>
          <w:lang w:eastAsia="hu-HU"/>
        </w:rPr>
      </w:pPr>
      <w:proofErr w:type="gramStart"/>
      <w:r w:rsidRPr="00A0193C">
        <w:rPr>
          <w:rFonts w:eastAsia="Times New Roman"/>
          <w:color w:val="000000" w:themeColor="text1"/>
          <w:sz w:val="16"/>
          <w:szCs w:val="16"/>
          <w:lang w:eastAsia="hu-HU"/>
        </w:rPr>
        <w:t>a</w:t>
      </w:r>
      <w:proofErr w:type="gramEnd"/>
      <w:r w:rsidRPr="00A0193C">
        <w:rPr>
          <w:rFonts w:eastAsia="Times New Roman"/>
          <w:color w:val="000000" w:themeColor="text1"/>
          <w:sz w:val="16"/>
          <w:szCs w:val="16"/>
          <w:lang w:eastAsia="hu-HU"/>
        </w:rPr>
        <w:t xml:space="preserve"> Megrendelő részéről: Horváth Erika</w:t>
      </w:r>
    </w:p>
    <w:p w:rsidR="00A0193C" w:rsidRPr="00A0193C" w:rsidRDefault="00A0193C" w:rsidP="00A0193C">
      <w:pPr>
        <w:ind w:left="1416" w:firstLine="708"/>
        <w:rPr>
          <w:rFonts w:eastAsia="Times New Roman"/>
          <w:color w:val="000000" w:themeColor="text1"/>
          <w:sz w:val="16"/>
          <w:szCs w:val="16"/>
          <w:lang w:eastAsia="hu-HU"/>
        </w:rPr>
      </w:pPr>
      <w:r w:rsidRPr="00A0193C">
        <w:rPr>
          <w:rFonts w:eastAsia="Times New Roman"/>
          <w:color w:val="000000" w:themeColor="text1"/>
          <w:sz w:val="16"/>
          <w:szCs w:val="16"/>
          <w:lang w:eastAsia="hu-HU"/>
        </w:rPr>
        <w:t>Tel</w:t>
      </w:r>
      <w:proofErr w:type="gramStart"/>
      <w:r w:rsidRPr="00A0193C">
        <w:rPr>
          <w:rFonts w:eastAsia="Times New Roman"/>
          <w:color w:val="000000" w:themeColor="text1"/>
          <w:sz w:val="16"/>
          <w:szCs w:val="16"/>
          <w:lang w:eastAsia="hu-HU"/>
        </w:rPr>
        <w:t>.:</w:t>
      </w:r>
      <w:proofErr w:type="gramEnd"/>
      <w:r w:rsidRPr="00A0193C">
        <w:rPr>
          <w:rFonts w:eastAsia="Times New Roman"/>
          <w:color w:val="000000" w:themeColor="text1"/>
          <w:sz w:val="16"/>
          <w:szCs w:val="16"/>
          <w:lang w:eastAsia="hu-HU"/>
        </w:rPr>
        <w:t>+36/30/7680540</w:t>
      </w:r>
    </w:p>
    <w:p w:rsidR="00A0193C" w:rsidRPr="00A0193C" w:rsidRDefault="00A0193C" w:rsidP="00A0193C">
      <w:pPr>
        <w:ind w:left="1416" w:firstLine="708"/>
        <w:rPr>
          <w:rFonts w:eastAsia="Times New Roman"/>
          <w:color w:val="000000" w:themeColor="text1"/>
          <w:sz w:val="16"/>
          <w:szCs w:val="16"/>
          <w:lang w:eastAsia="hu-HU"/>
        </w:rPr>
      </w:pPr>
      <w:r w:rsidRPr="00A0193C">
        <w:rPr>
          <w:rFonts w:eastAsia="Times New Roman"/>
          <w:color w:val="000000" w:themeColor="text1"/>
          <w:sz w:val="16"/>
          <w:szCs w:val="16"/>
          <w:lang w:eastAsia="hu-HU"/>
        </w:rPr>
        <w:t>Email: horvath.erika@bacsalmas.hu</w:t>
      </w:r>
    </w:p>
    <w:p w:rsidR="00A0193C" w:rsidRPr="00A0193C" w:rsidRDefault="00A0193C" w:rsidP="00A0193C">
      <w:pPr>
        <w:rPr>
          <w:rFonts w:eastAsia="Times New Roman"/>
          <w:color w:val="000000" w:themeColor="text1"/>
          <w:sz w:val="16"/>
          <w:szCs w:val="16"/>
          <w:lang w:eastAsia="hu-HU"/>
        </w:rPr>
      </w:pPr>
      <w:proofErr w:type="gramStart"/>
      <w:r w:rsidRPr="00A0193C">
        <w:rPr>
          <w:rFonts w:eastAsia="Times New Roman"/>
          <w:color w:val="000000" w:themeColor="text1"/>
          <w:sz w:val="16"/>
          <w:szCs w:val="16"/>
          <w:lang w:eastAsia="hu-HU"/>
        </w:rPr>
        <w:lastRenderedPageBreak/>
        <w:t>a</w:t>
      </w:r>
      <w:proofErr w:type="gramEnd"/>
      <w:r w:rsidRPr="00A0193C">
        <w:rPr>
          <w:rFonts w:eastAsia="Times New Roman"/>
          <w:color w:val="000000" w:themeColor="text1"/>
          <w:sz w:val="16"/>
          <w:szCs w:val="16"/>
          <w:lang w:eastAsia="hu-HU"/>
        </w:rPr>
        <w:t xml:space="preserve"> Szolgáltató részéről: Orbán István</w:t>
      </w:r>
    </w:p>
    <w:p w:rsidR="00A0193C" w:rsidRPr="00A0193C" w:rsidRDefault="00A0193C" w:rsidP="00A0193C">
      <w:pPr>
        <w:ind w:left="1416" w:firstLine="708"/>
        <w:rPr>
          <w:rFonts w:eastAsia="Times New Roman"/>
          <w:color w:val="000000" w:themeColor="text1"/>
          <w:sz w:val="16"/>
          <w:szCs w:val="16"/>
          <w:lang w:eastAsia="hu-HU"/>
        </w:rPr>
      </w:pPr>
      <w:r w:rsidRPr="00A0193C">
        <w:rPr>
          <w:rFonts w:eastAsia="Times New Roman"/>
          <w:color w:val="000000" w:themeColor="text1"/>
          <w:sz w:val="16"/>
          <w:szCs w:val="16"/>
          <w:lang w:eastAsia="hu-HU"/>
        </w:rPr>
        <w:t>Tel</w:t>
      </w:r>
      <w:proofErr w:type="gramStart"/>
      <w:r w:rsidRPr="00A0193C">
        <w:rPr>
          <w:rFonts w:eastAsia="Times New Roman"/>
          <w:color w:val="000000" w:themeColor="text1"/>
          <w:sz w:val="16"/>
          <w:szCs w:val="16"/>
          <w:lang w:eastAsia="hu-HU"/>
        </w:rPr>
        <w:t>.:</w:t>
      </w:r>
      <w:proofErr w:type="gramEnd"/>
      <w:r w:rsidRPr="00A0193C">
        <w:rPr>
          <w:rFonts w:eastAsia="Times New Roman"/>
          <w:color w:val="000000" w:themeColor="text1"/>
          <w:sz w:val="16"/>
          <w:szCs w:val="16"/>
          <w:lang w:eastAsia="hu-HU"/>
        </w:rPr>
        <w:t>+</w:t>
      </w:r>
      <w:r w:rsidRPr="00A0193C">
        <w:rPr>
          <w:sz w:val="16"/>
          <w:szCs w:val="16"/>
        </w:rPr>
        <w:t xml:space="preserve"> </w:t>
      </w:r>
      <w:r w:rsidRPr="00A0193C">
        <w:rPr>
          <w:rFonts w:eastAsia="Times New Roman"/>
          <w:color w:val="000000" w:themeColor="text1"/>
          <w:sz w:val="16"/>
          <w:szCs w:val="16"/>
          <w:lang w:eastAsia="hu-HU"/>
        </w:rPr>
        <w:t>06(79)541-541</w:t>
      </w:r>
    </w:p>
    <w:p w:rsidR="00A0193C" w:rsidRPr="00A0193C" w:rsidRDefault="00A0193C" w:rsidP="00A0193C">
      <w:pPr>
        <w:ind w:left="1416" w:firstLine="708"/>
        <w:rPr>
          <w:rFonts w:eastAsia="Times New Roman"/>
          <w:color w:val="000000" w:themeColor="text1"/>
          <w:sz w:val="16"/>
          <w:szCs w:val="16"/>
          <w:lang w:eastAsia="hu-HU"/>
        </w:rPr>
      </w:pPr>
      <w:r w:rsidRPr="00A0193C">
        <w:rPr>
          <w:rFonts w:eastAsia="Times New Roman"/>
          <w:color w:val="000000" w:themeColor="text1"/>
          <w:sz w:val="16"/>
          <w:szCs w:val="16"/>
          <w:lang w:eastAsia="hu-HU"/>
        </w:rPr>
        <w:t>Email: orycomp@ory.hu</w:t>
      </w:r>
    </w:p>
    <w:p w:rsidR="00A0193C" w:rsidRPr="00A0193C" w:rsidRDefault="00A0193C" w:rsidP="00A0193C">
      <w:pPr>
        <w:rPr>
          <w:rFonts w:eastAsia="Times New Roman"/>
          <w:color w:val="000000" w:themeColor="text1"/>
          <w:sz w:val="16"/>
          <w:szCs w:val="16"/>
          <w:lang w:eastAsia="hu-HU"/>
        </w:rPr>
      </w:pPr>
    </w:p>
    <w:p w:rsidR="00A0193C" w:rsidRPr="00A0193C" w:rsidRDefault="00A0193C" w:rsidP="00A0193C">
      <w:pPr>
        <w:rPr>
          <w:rFonts w:eastAsia="Times New Roman"/>
          <w:bCs/>
          <w:iCs/>
          <w:sz w:val="16"/>
          <w:szCs w:val="16"/>
          <w:lang w:eastAsia="hu-HU"/>
        </w:rPr>
      </w:pPr>
      <w:r w:rsidRPr="00A0193C">
        <w:rPr>
          <w:rFonts w:eastAsia="Times New Roman"/>
          <w:bCs/>
          <w:iCs/>
          <w:sz w:val="16"/>
          <w:szCs w:val="16"/>
          <w:lang w:eastAsia="hu-HU"/>
        </w:rPr>
        <w:t>A kapcsolattartó személyek feladata a kölcsönös, naprakész kapcsolattartás, tájékoztatás. A Felek rögzítik, hogy a kapcsolattartó személyek kizárólag a jelen szerződés teljesítésével kapcsolatban felmerülő operatív kérdésekben jogosultak eljárni, a szerződés módosítására, megszüntetésére, egyéb jognyilatkozat tételére nem jogosultak. A kapcsolattartók személyében bekövetkező esetleges változásról az érintett Fél haladéktalanul, szabályszerűen aláírt nyilatkozatban tértivevényes postai küldeményben, vagy személyes átadás-átvételben tájékoztatja a másik Felet úgy, hogy az átvétel időpontja és ténye igazolható legyen. A tájékoztatás tudomásul vételét a címzett Fél köteles haladéktalanul, írásban visszaigazolni. Ettől az időponttól kezdődően a kapcsolattartónak az újonnan bejelentett személy minősül. A kapcsolattartó személyének megváltozására vonatkozó bejelentés és annak visszaigazolása nem minősül szerződésmódosításnak.</w:t>
      </w:r>
    </w:p>
    <w:p w:rsidR="00A0193C" w:rsidRPr="00A0193C" w:rsidRDefault="00A0193C" w:rsidP="00A0193C">
      <w:pPr>
        <w:rPr>
          <w:rFonts w:eastAsia="Times New Roman"/>
          <w:sz w:val="16"/>
          <w:szCs w:val="16"/>
          <w:lang w:eastAsia="hu-HU"/>
        </w:rPr>
      </w:pPr>
    </w:p>
    <w:p w:rsidR="00A0193C" w:rsidRPr="00A0193C" w:rsidRDefault="00A0193C" w:rsidP="00A0193C">
      <w:pPr>
        <w:numPr>
          <w:ilvl w:val="1"/>
          <w:numId w:val="5"/>
        </w:numPr>
        <w:ind w:left="0"/>
        <w:jc w:val="both"/>
        <w:rPr>
          <w:rFonts w:eastAsia="Times New Roman"/>
          <w:sz w:val="16"/>
          <w:szCs w:val="16"/>
          <w:lang w:eastAsia="hu-HU"/>
        </w:rPr>
      </w:pPr>
      <w:r w:rsidRPr="00A0193C">
        <w:rPr>
          <w:rFonts w:eastAsia="Times New Roman"/>
          <w:sz w:val="16"/>
          <w:szCs w:val="16"/>
          <w:lang w:eastAsia="hu-HU"/>
        </w:rPr>
        <w:t>A jelen szerződésben nem, vagy nem kellő részletességgel szabályozott kérdésekben a Ptk. rendelkezései az irányadók azzal, hogy a jelen szerződés tekintetében a Ptk. vállalkozásra vonatkozó rendelkezései és a Ptk. megbízásra vonatkozó rendelkezése az irányadók.</w:t>
      </w:r>
    </w:p>
    <w:p w:rsidR="00A0193C" w:rsidRPr="00A0193C" w:rsidRDefault="00A0193C" w:rsidP="00A0193C">
      <w:pPr>
        <w:ind w:left="-432"/>
        <w:rPr>
          <w:rFonts w:eastAsia="Times New Roman"/>
          <w:sz w:val="16"/>
          <w:szCs w:val="16"/>
          <w:lang w:eastAsia="hu-HU"/>
        </w:rPr>
      </w:pPr>
    </w:p>
    <w:p w:rsidR="00A0193C" w:rsidRPr="00A0193C" w:rsidRDefault="00A0193C" w:rsidP="00A0193C">
      <w:pPr>
        <w:numPr>
          <w:ilvl w:val="1"/>
          <w:numId w:val="5"/>
        </w:numPr>
        <w:ind w:left="0" w:hanging="567"/>
        <w:jc w:val="both"/>
        <w:rPr>
          <w:rFonts w:eastAsia="Times New Roman"/>
          <w:sz w:val="16"/>
          <w:szCs w:val="16"/>
          <w:lang w:eastAsia="hu-HU"/>
        </w:rPr>
      </w:pPr>
      <w:r w:rsidRPr="00A0193C">
        <w:rPr>
          <w:rFonts w:eastAsia="Times New Roman"/>
          <w:sz w:val="16"/>
          <w:szCs w:val="16"/>
          <w:lang w:eastAsia="hu-HU"/>
        </w:rPr>
        <w:t>A felek kötelezettséget vállalnak továbbá, hogy a jelen megállapodásból eredő esetleges vitás kérdéseket elsősorban békés módon, tárgyalások útján próbálják meg rendezni. Ennek eredménytelensége esetén, a felek kikötik a per tárgya és értéke szerint hatáskörrel rendelkező bajai székhelyű rendes bíróság kizárólagos illetékességét.</w:t>
      </w:r>
    </w:p>
    <w:p w:rsidR="00A0193C" w:rsidRPr="00A0193C" w:rsidRDefault="00A0193C" w:rsidP="00A0193C">
      <w:pPr>
        <w:ind w:left="-567"/>
        <w:rPr>
          <w:rFonts w:eastAsia="Times New Roman"/>
          <w:sz w:val="16"/>
          <w:szCs w:val="16"/>
          <w:lang w:eastAsia="hu-HU"/>
        </w:rPr>
      </w:pPr>
    </w:p>
    <w:p w:rsidR="00A0193C" w:rsidRPr="00A0193C" w:rsidRDefault="00A0193C" w:rsidP="00A0193C">
      <w:pPr>
        <w:rPr>
          <w:rFonts w:eastAsia="Times New Roman"/>
          <w:sz w:val="16"/>
          <w:szCs w:val="16"/>
          <w:lang w:eastAsia="hu-HU"/>
        </w:rPr>
      </w:pPr>
      <w:r w:rsidRPr="00A0193C">
        <w:rPr>
          <w:rFonts w:eastAsia="Times New Roman"/>
          <w:sz w:val="16"/>
          <w:szCs w:val="16"/>
          <w:lang w:eastAsia="hu-HU"/>
        </w:rPr>
        <w:t>Jelen szerződést a felek annak elolvasását követően, mint akaratukkal mindenben megegyezőt jóváhagyólag írták alá és három (3) eredeti, egymással megegyező példányban készült, amelyből egy példány a Szolgáltatót kettő példány a Megrendelőt illeti meg.</w:t>
      </w:r>
    </w:p>
    <w:p w:rsidR="00A0193C" w:rsidRPr="00A0193C" w:rsidRDefault="00A0193C" w:rsidP="00A0193C">
      <w:pPr>
        <w:rPr>
          <w:sz w:val="16"/>
          <w:szCs w:val="16"/>
          <w:lang w:eastAsia="hu-HU"/>
        </w:rPr>
      </w:pPr>
    </w:p>
    <w:p w:rsidR="00A0193C" w:rsidRPr="00A0193C" w:rsidRDefault="00A0193C" w:rsidP="00A0193C">
      <w:pPr>
        <w:tabs>
          <w:tab w:val="right" w:leader="dot" w:pos="3969"/>
          <w:tab w:val="left" w:pos="5529"/>
          <w:tab w:val="right" w:leader="dot" w:pos="9072"/>
        </w:tabs>
        <w:ind w:left="-567" w:right="-629"/>
        <w:rPr>
          <w:rFonts w:eastAsia="Times New Roman"/>
          <w:sz w:val="16"/>
          <w:szCs w:val="16"/>
          <w:lang w:eastAsia="hu-HU"/>
        </w:rPr>
      </w:pPr>
      <w:r w:rsidRPr="00A0193C">
        <w:rPr>
          <w:rFonts w:eastAsia="Times New Roman"/>
          <w:sz w:val="16"/>
          <w:szCs w:val="16"/>
          <w:lang w:eastAsia="hu-HU"/>
        </w:rPr>
        <w:t xml:space="preserve">         Bácsalmás, 2018. április 01.                                                  </w:t>
      </w:r>
      <w:r w:rsidRPr="00A0193C">
        <w:rPr>
          <w:rFonts w:eastAsia="Times New Roman"/>
          <w:sz w:val="16"/>
          <w:szCs w:val="16"/>
          <w:lang w:eastAsia="hu-HU"/>
        </w:rPr>
        <w:tab/>
        <w:t>Bácsalmás, 2018. április 01.</w:t>
      </w:r>
    </w:p>
    <w:p w:rsidR="00A0193C" w:rsidRPr="00A0193C" w:rsidRDefault="00A0193C" w:rsidP="00A0193C">
      <w:pPr>
        <w:tabs>
          <w:tab w:val="right" w:leader="dot" w:pos="3969"/>
          <w:tab w:val="left" w:pos="5529"/>
          <w:tab w:val="right" w:leader="dot" w:pos="9072"/>
        </w:tabs>
        <w:ind w:left="-567" w:right="-629"/>
        <w:rPr>
          <w:rFonts w:eastAsia="Times New Roman"/>
          <w:sz w:val="16"/>
          <w:szCs w:val="16"/>
          <w:lang w:eastAsia="hu-HU"/>
        </w:rPr>
      </w:pPr>
    </w:p>
    <w:p w:rsidR="00A0193C" w:rsidRPr="00A0193C" w:rsidRDefault="00A0193C" w:rsidP="00A0193C">
      <w:pPr>
        <w:tabs>
          <w:tab w:val="right" w:leader="dot" w:pos="3969"/>
          <w:tab w:val="left" w:pos="5529"/>
          <w:tab w:val="right" w:leader="dot" w:pos="9072"/>
        </w:tabs>
        <w:ind w:left="-567" w:right="-629"/>
        <w:rPr>
          <w:rFonts w:eastAsia="Times New Roman"/>
          <w:sz w:val="16"/>
          <w:szCs w:val="16"/>
          <w:lang w:eastAsia="hu-H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077"/>
        <w:gridCol w:w="1560"/>
        <w:gridCol w:w="3575"/>
      </w:tblGrid>
      <w:tr w:rsidR="00A0193C" w:rsidRPr="00A0193C" w:rsidTr="00A72B90">
        <w:trPr>
          <w:trHeight w:val="274"/>
        </w:trPr>
        <w:tc>
          <w:tcPr>
            <w:tcW w:w="407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0193C" w:rsidRDefault="00A0193C" w:rsidP="00A72B90">
            <w:pPr>
              <w:widowControl w:val="0"/>
              <w:tabs>
                <w:tab w:val="left" w:pos="720"/>
                <w:tab w:val="left" w:pos="4860"/>
              </w:tabs>
              <w:jc w:val="center"/>
              <w:rPr>
                <w:rFonts w:eastAsia="Times New Roman"/>
                <w:b/>
                <w:caps/>
                <w:sz w:val="16"/>
                <w:szCs w:val="16"/>
                <w:lang w:eastAsia="hu-HU"/>
              </w:rPr>
            </w:pPr>
            <w:r w:rsidRPr="00A0193C">
              <w:rPr>
                <w:rFonts w:eastAsia="Times New Roman"/>
                <w:b/>
                <w:caps/>
                <w:sz w:val="16"/>
                <w:szCs w:val="16"/>
                <w:lang w:eastAsia="hu-HU"/>
              </w:rPr>
              <w:t>Bácsalmás Város Önkormányzata</w:t>
            </w:r>
          </w:p>
          <w:p w:rsidR="00A0193C" w:rsidRDefault="00A0193C" w:rsidP="00A72B90">
            <w:pPr>
              <w:widowControl w:val="0"/>
              <w:tabs>
                <w:tab w:val="left" w:pos="720"/>
                <w:tab w:val="left" w:pos="4860"/>
              </w:tabs>
              <w:jc w:val="center"/>
              <w:rPr>
                <w:rFonts w:eastAsia="Times New Roman"/>
                <w:sz w:val="16"/>
                <w:szCs w:val="16"/>
                <w:lang w:eastAsia="hu-HU"/>
              </w:rPr>
            </w:pPr>
          </w:p>
          <w:p w:rsidR="00A0193C" w:rsidRPr="00A0193C" w:rsidRDefault="00A0193C" w:rsidP="00A72B90">
            <w:pPr>
              <w:widowControl w:val="0"/>
              <w:tabs>
                <w:tab w:val="left" w:pos="720"/>
                <w:tab w:val="left" w:pos="4860"/>
              </w:tabs>
              <w:jc w:val="center"/>
              <w:rPr>
                <w:rFonts w:eastAsia="Times New Roman"/>
                <w:sz w:val="16"/>
                <w:szCs w:val="16"/>
                <w:lang w:eastAsia="hu-HU"/>
              </w:rPr>
            </w:pPr>
            <w:r>
              <w:rPr>
                <w:rFonts w:eastAsia="Times New Roman"/>
                <w:sz w:val="16"/>
                <w:szCs w:val="16"/>
                <w:lang w:eastAsia="hu-HU"/>
              </w:rPr>
              <w:t>képviselő</w:t>
            </w:r>
          </w:p>
        </w:tc>
        <w:tc>
          <w:tcPr>
            <w:tcW w:w="1560" w:type="dxa"/>
          </w:tcPr>
          <w:p w:rsidR="00A0193C" w:rsidRPr="00A0193C" w:rsidRDefault="00A0193C" w:rsidP="00A72B90">
            <w:pPr>
              <w:widowControl w:val="0"/>
              <w:tabs>
                <w:tab w:val="left" w:pos="720"/>
                <w:tab w:val="left" w:pos="4860"/>
              </w:tabs>
              <w:rPr>
                <w:rFonts w:eastAsia="Times New Roman"/>
                <w:caps/>
                <w:sz w:val="16"/>
                <w:szCs w:val="16"/>
                <w:lang w:eastAsia="hu-HU"/>
              </w:rPr>
            </w:pPr>
          </w:p>
        </w:tc>
        <w:tc>
          <w:tcPr>
            <w:tcW w:w="357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0193C" w:rsidRPr="00A0193C" w:rsidRDefault="00A0193C" w:rsidP="00A72B90">
            <w:pPr>
              <w:widowControl w:val="0"/>
              <w:tabs>
                <w:tab w:val="left" w:pos="720"/>
                <w:tab w:val="left" w:pos="4860"/>
              </w:tabs>
              <w:jc w:val="center"/>
              <w:rPr>
                <w:rFonts w:eastAsia="Times New Roman"/>
                <w:b/>
                <w:caps/>
                <w:sz w:val="16"/>
                <w:szCs w:val="16"/>
                <w:lang w:eastAsia="hu-HU"/>
              </w:rPr>
            </w:pPr>
            <w:r w:rsidRPr="00A0193C">
              <w:rPr>
                <w:rFonts w:eastAsia="Times New Roman"/>
                <w:b/>
                <w:caps/>
                <w:sz w:val="16"/>
                <w:szCs w:val="16"/>
                <w:lang w:eastAsia="hu-HU"/>
              </w:rPr>
              <w:t xml:space="preserve">ORY Computer </w:t>
            </w:r>
          </w:p>
          <w:p w:rsidR="00A0193C" w:rsidRPr="00A0193C" w:rsidRDefault="00A0193C" w:rsidP="00A72B90">
            <w:pPr>
              <w:widowControl w:val="0"/>
              <w:tabs>
                <w:tab w:val="left" w:pos="720"/>
                <w:tab w:val="left" w:pos="4860"/>
              </w:tabs>
              <w:jc w:val="center"/>
              <w:rPr>
                <w:rFonts w:eastAsia="Times New Roman"/>
                <w:sz w:val="16"/>
                <w:szCs w:val="16"/>
                <w:lang w:eastAsia="hu-HU"/>
              </w:rPr>
            </w:pPr>
          </w:p>
          <w:p w:rsidR="00A0193C" w:rsidRPr="00A0193C" w:rsidRDefault="00A0193C" w:rsidP="00A72B90">
            <w:pPr>
              <w:widowControl w:val="0"/>
              <w:tabs>
                <w:tab w:val="left" w:pos="720"/>
                <w:tab w:val="left" w:pos="4860"/>
              </w:tabs>
              <w:jc w:val="center"/>
              <w:rPr>
                <w:rFonts w:eastAsia="Times New Roman"/>
                <w:caps/>
                <w:sz w:val="16"/>
                <w:szCs w:val="16"/>
                <w:lang w:eastAsia="hu-HU"/>
              </w:rPr>
            </w:pPr>
            <w:r w:rsidRPr="00A0193C">
              <w:rPr>
                <w:rFonts w:eastAsia="Times New Roman"/>
                <w:sz w:val="16"/>
                <w:szCs w:val="16"/>
                <w:lang w:eastAsia="hu-HU"/>
              </w:rPr>
              <w:t>képviselő</w:t>
            </w:r>
          </w:p>
        </w:tc>
      </w:tr>
      <w:tr w:rsidR="00A0193C" w:rsidRPr="00A0193C" w:rsidTr="00A72B90">
        <w:tc>
          <w:tcPr>
            <w:tcW w:w="4077" w:type="dxa"/>
            <w:hideMark/>
          </w:tcPr>
          <w:p w:rsidR="00A0193C" w:rsidRPr="00A0193C" w:rsidRDefault="00A0193C" w:rsidP="00A72B90">
            <w:pPr>
              <w:widowControl w:val="0"/>
              <w:tabs>
                <w:tab w:val="left" w:pos="720"/>
                <w:tab w:val="left" w:pos="4860"/>
              </w:tabs>
              <w:rPr>
                <w:rFonts w:eastAsia="Times New Roman"/>
                <w:sz w:val="16"/>
                <w:szCs w:val="16"/>
                <w:lang w:eastAsia="hu-HU"/>
              </w:rPr>
            </w:pPr>
            <w:r>
              <w:rPr>
                <w:rFonts w:eastAsia="Times New Roman"/>
                <w:sz w:val="16"/>
                <w:szCs w:val="16"/>
                <w:lang w:eastAsia="hu-HU"/>
              </w:rPr>
              <w:t xml:space="preserve">                                 Megrendelő</w:t>
            </w:r>
          </w:p>
        </w:tc>
        <w:tc>
          <w:tcPr>
            <w:tcW w:w="1560" w:type="dxa"/>
          </w:tcPr>
          <w:p w:rsidR="00A0193C" w:rsidRPr="00A0193C" w:rsidRDefault="00A0193C" w:rsidP="00A72B90">
            <w:pPr>
              <w:widowControl w:val="0"/>
              <w:tabs>
                <w:tab w:val="left" w:pos="720"/>
                <w:tab w:val="left" w:pos="4860"/>
              </w:tabs>
              <w:rPr>
                <w:rFonts w:eastAsia="Times New Roman"/>
                <w:sz w:val="16"/>
                <w:szCs w:val="16"/>
                <w:lang w:eastAsia="hu-HU"/>
              </w:rPr>
            </w:pPr>
          </w:p>
        </w:tc>
        <w:tc>
          <w:tcPr>
            <w:tcW w:w="3575" w:type="dxa"/>
            <w:hideMark/>
          </w:tcPr>
          <w:p w:rsidR="00A0193C" w:rsidRPr="00A0193C" w:rsidRDefault="00A0193C" w:rsidP="00A72B90">
            <w:pPr>
              <w:widowControl w:val="0"/>
              <w:tabs>
                <w:tab w:val="left" w:pos="720"/>
                <w:tab w:val="left" w:pos="4860"/>
              </w:tabs>
              <w:jc w:val="center"/>
              <w:rPr>
                <w:rFonts w:eastAsia="Times New Roman"/>
                <w:sz w:val="16"/>
                <w:szCs w:val="16"/>
                <w:lang w:eastAsia="hu-HU"/>
              </w:rPr>
            </w:pPr>
            <w:r w:rsidRPr="00A0193C">
              <w:rPr>
                <w:rFonts w:eastAsia="Times New Roman"/>
                <w:sz w:val="16"/>
                <w:szCs w:val="16"/>
                <w:lang w:eastAsia="hu-HU"/>
              </w:rPr>
              <w:t>Szolgáltató</w:t>
            </w:r>
          </w:p>
        </w:tc>
      </w:tr>
    </w:tbl>
    <w:p w:rsidR="00A0193C" w:rsidRDefault="00A0193C" w:rsidP="00A0193C">
      <w:pPr>
        <w:rPr>
          <w:sz w:val="16"/>
          <w:szCs w:val="16"/>
        </w:rPr>
      </w:pPr>
    </w:p>
    <w:p w:rsidR="00A0193C" w:rsidRPr="00A0193C" w:rsidRDefault="00A0193C" w:rsidP="00A0193C">
      <w:pPr>
        <w:rPr>
          <w:sz w:val="16"/>
          <w:szCs w:val="16"/>
        </w:rPr>
      </w:pPr>
    </w:p>
    <w:p w:rsidR="00A0193C" w:rsidRPr="00A0193C" w:rsidRDefault="00A0193C" w:rsidP="00A0193C">
      <w:pPr>
        <w:rPr>
          <w:sz w:val="16"/>
          <w:szCs w:val="16"/>
        </w:rPr>
      </w:pPr>
    </w:p>
    <w:p w:rsidR="00A0193C" w:rsidRPr="00A0193C" w:rsidRDefault="00A0193C" w:rsidP="00A0193C">
      <w:pPr>
        <w:jc w:val="center"/>
        <w:rPr>
          <w:b/>
          <w:sz w:val="16"/>
          <w:szCs w:val="16"/>
        </w:rPr>
      </w:pPr>
      <w:r w:rsidRPr="00A0193C">
        <w:rPr>
          <w:b/>
          <w:sz w:val="16"/>
          <w:szCs w:val="16"/>
        </w:rPr>
        <w:t>1</w:t>
      </w:r>
      <w:proofErr w:type="gramStart"/>
      <w:r w:rsidRPr="00A0193C">
        <w:rPr>
          <w:b/>
          <w:sz w:val="16"/>
          <w:szCs w:val="16"/>
        </w:rPr>
        <w:t>.sz.mell</w:t>
      </w:r>
      <w:proofErr w:type="gramEnd"/>
      <w:r w:rsidRPr="00A0193C">
        <w:rPr>
          <w:b/>
          <w:sz w:val="16"/>
          <w:szCs w:val="16"/>
        </w:rPr>
        <w:t>éklet</w:t>
      </w:r>
    </w:p>
    <w:p w:rsidR="00A0193C" w:rsidRPr="00A0193C" w:rsidRDefault="00A0193C" w:rsidP="00A0193C">
      <w:pPr>
        <w:rPr>
          <w:sz w:val="16"/>
          <w:szCs w:val="16"/>
        </w:rPr>
      </w:pPr>
    </w:p>
    <w:tbl>
      <w:tblPr>
        <w:tblStyle w:val="Rcsostblzat"/>
        <w:tblW w:w="9606" w:type="dxa"/>
        <w:tblLook w:val="04A0" w:firstRow="1" w:lastRow="0" w:firstColumn="1" w:lastColumn="0" w:noHBand="0" w:noVBand="1"/>
      </w:tblPr>
      <w:tblGrid>
        <w:gridCol w:w="2235"/>
        <w:gridCol w:w="1044"/>
        <w:gridCol w:w="4626"/>
        <w:gridCol w:w="1701"/>
      </w:tblGrid>
      <w:tr w:rsidR="00A0193C" w:rsidRPr="00A0193C" w:rsidTr="00A0193C">
        <w:tc>
          <w:tcPr>
            <w:tcW w:w="2235" w:type="dxa"/>
            <w:vAlign w:val="center"/>
          </w:tcPr>
          <w:p w:rsidR="00A0193C" w:rsidRPr="00A0193C" w:rsidRDefault="00A0193C" w:rsidP="00A0193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A rendezvény típusa:</w:t>
            </w:r>
          </w:p>
        </w:tc>
        <w:tc>
          <w:tcPr>
            <w:tcW w:w="1044" w:type="dxa"/>
            <w:vAlign w:val="center"/>
          </w:tcPr>
          <w:p w:rsidR="00A0193C" w:rsidRPr="00A0193C" w:rsidRDefault="00A0193C" w:rsidP="00A0193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A rendezvény helyszíne:</w:t>
            </w:r>
          </w:p>
        </w:tc>
        <w:tc>
          <w:tcPr>
            <w:tcW w:w="4626" w:type="dxa"/>
            <w:vAlign w:val="center"/>
          </w:tcPr>
          <w:p w:rsidR="00A0193C" w:rsidRPr="00A0193C" w:rsidRDefault="00A0193C" w:rsidP="00A0193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A rendezvény időpontja/alkalmak száma</w:t>
            </w:r>
          </w:p>
        </w:tc>
        <w:tc>
          <w:tcPr>
            <w:tcW w:w="1701" w:type="dxa"/>
            <w:vAlign w:val="center"/>
          </w:tcPr>
          <w:p w:rsidR="00A0193C" w:rsidRPr="00A0193C" w:rsidRDefault="00A0193C" w:rsidP="00A0193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Ajánlati ár:</w:t>
            </w:r>
          </w:p>
        </w:tc>
      </w:tr>
      <w:tr w:rsidR="00A0193C" w:rsidRPr="00A0193C" w:rsidTr="00A0193C">
        <w:trPr>
          <w:trHeight w:val="317"/>
        </w:trPr>
        <w:tc>
          <w:tcPr>
            <w:tcW w:w="2235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A0193C">
              <w:rPr>
                <w:rFonts w:ascii="Arial" w:hAnsi="Arial" w:cs="Arial"/>
                <w:b/>
                <w:sz w:val="16"/>
                <w:szCs w:val="16"/>
              </w:rPr>
              <w:t xml:space="preserve">Természetismereti szakkör </w:t>
            </w:r>
          </w:p>
          <w:p w:rsidR="00A0193C" w:rsidRPr="00A0193C" w:rsidRDefault="00A0193C" w:rsidP="00A0193C">
            <w:pPr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b/>
                <w:sz w:val="16"/>
                <w:szCs w:val="16"/>
              </w:rPr>
              <w:t>alsó tagozatosok számára</w:t>
            </w:r>
          </w:p>
        </w:tc>
        <w:tc>
          <w:tcPr>
            <w:tcW w:w="1044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Bácsalmás</w:t>
            </w:r>
          </w:p>
        </w:tc>
        <w:tc>
          <w:tcPr>
            <w:tcW w:w="4626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36 alkalom 20 fő számára kell kinyomtatott foglalkoztató lapok elkészítéséhez anyag, kellékbeszerzés</w:t>
            </w:r>
          </w:p>
        </w:tc>
        <w:tc>
          <w:tcPr>
            <w:tcW w:w="1701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45.000 Ft + ÁFA</w:t>
            </w:r>
          </w:p>
        </w:tc>
      </w:tr>
      <w:tr w:rsidR="00A0193C" w:rsidRPr="00A0193C" w:rsidTr="00A0193C">
        <w:tc>
          <w:tcPr>
            <w:tcW w:w="2235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b/>
                <w:sz w:val="16"/>
                <w:szCs w:val="16"/>
              </w:rPr>
              <w:t xml:space="preserve">Természetismereti </w:t>
            </w:r>
            <w:proofErr w:type="gramStart"/>
            <w:r w:rsidRPr="00A0193C">
              <w:rPr>
                <w:rFonts w:ascii="Arial" w:hAnsi="Arial" w:cs="Arial"/>
                <w:b/>
                <w:sz w:val="16"/>
                <w:szCs w:val="16"/>
              </w:rPr>
              <w:t xml:space="preserve">szakkör 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A0193C">
              <w:rPr>
                <w:rFonts w:ascii="Arial" w:hAnsi="Arial" w:cs="Arial"/>
                <w:b/>
                <w:sz w:val="16"/>
                <w:szCs w:val="16"/>
              </w:rPr>
              <w:t>felső</w:t>
            </w:r>
            <w:proofErr w:type="gramEnd"/>
            <w:r w:rsidRPr="00A0193C">
              <w:rPr>
                <w:rFonts w:ascii="Arial" w:hAnsi="Arial" w:cs="Arial"/>
                <w:b/>
                <w:sz w:val="16"/>
                <w:szCs w:val="16"/>
              </w:rPr>
              <w:t xml:space="preserve"> tagozatosok számára</w:t>
            </w:r>
          </w:p>
        </w:tc>
        <w:tc>
          <w:tcPr>
            <w:tcW w:w="1044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Bácsalmás</w:t>
            </w:r>
          </w:p>
        </w:tc>
        <w:tc>
          <w:tcPr>
            <w:tcW w:w="4626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36 alkalom 20 fő számára kell kinyomtatott foglalkoztató lapok elkészítéséhez anyag, kellékbeszerzés</w:t>
            </w:r>
          </w:p>
        </w:tc>
        <w:tc>
          <w:tcPr>
            <w:tcW w:w="1701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45.000 Ft + ÁFA</w:t>
            </w:r>
          </w:p>
        </w:tc>
      </w:tr>
      <w:tr w:rsidR="00A0193C" w:rsidRPr="00A0193C" w:rsidTr="00A0193C">
        <w:tc>
          <w:tcPr>
            <w:tcW w:w="2235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b/>
                <w:sz w:val="16"/>
                <w:szCs w:val="16"/>
              </w:rPr>
              <w:t>Helytörténeti szakkör</w:t>
            </w:r>
          </w:p>
        </w:tc>
        <w:tc>
          <w:tcPr>
            <w:tcW w:w="1044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Bácsalmás</w:t>
            </w:r>
          </w:p>
        </w:tc>
        <w:tc>
          <w:tcPr>
            <w:tcW w:w="4626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 xml:space="preserve">15 fős </w:t>
            </w:r>
            <w:proofErr w:type="gramStart"/>
            <w:r w:rsidRPr="00A0193C">
              <w:rPr>
                <w:rFonts w:ascii="Arial" w:hAnsi="Arial" w:cs="Arial"/>
                <w:sz w:val="16"/>
                <w:szCs w:val="16"/>
              </w:rPr>
              <w:t>csoportlétszámmal</w:t>
            </w:r>
            <w:proofErr w:type="gramEnd"/>
            <w:r w:rsidRPr="00A0193C">
              <w:rPr>
                <w:rFonts w:ascii="Arial" w:hAnsi="Arial" w:cs="Arial"/>
                <w:sz w:val="16"/>
                <w:szCs w:val="16"/>
              </w:rPr>
              <w:t xml:space="preserve"> 36 alkalommal megvalósuló szakkör megvalós</w:t>
            </w:r>
            <w:r>
              <w:rPr>
                <w:rFonts w:ascii="Arial" w:hAnsi="Arial" w:cs="Arial"/>
                <w:sz w:val="16"/>
                <w:szCs w:val="16"/>
              </w:rPr>
              <w:t>ításához szükséges irodaszer</w:t>
            </w:r>
            <w:r w:rsidRPr="00A0193C">
              <w:rPr>
                <w:rFonts w:ascii="Arial" w:hAnsi="Arial" w:cs="Arial"/>
                <w:sz w:val="16"/>
                <w:szCs w:val="16"/>
              </w:rPr>
              <w:t>ek, anyagok, kellékek költsége</w:t>
            </w:r>
          </w:p>
        </w:tc>
        <w:tc>
          <w:tcPr>
            <w:tcW w:w="1701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54.000 Ft + ÁFA.</w:t>
            </w:r>
          </w:p>
        </w:tc>
      </w:tr>
      <w:tr w:rsidR="00A0193C" w:rsidRPr="00A0193C" w:rsidTr="00A0193C">
        <w:tc>
          <w:tcPr>
            <w:tcW w:w="2235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A0193C">
              <w:rPr>
                <w:rFonts w:ascii="Arial" w:hAnsi="Arial" w:cs="Arial"/>
                <w:b/>
                <w:sz w:val="16"/>
                <w:szCs w:val="16"/>
              </w:rPr>
              <w:t>Fotográfia és a digitális világ</w:t>
            </w:r>
          </w:p>
          <w:p w:rsidR="00A0193C" w:rsidRPr="00A0193C" w:rsidRDefault="00A0193C" w:rsidP="00A0193C">
            <w:pPr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b/>
                <w:sz w:val="16"/>
                <w:szCs w:val="16"/>
              </w:rPr>
              <w:t>szakkör</w:t>
            </w:r>
          </w:p>
        </w:tc>
        <w:tc>
          <w:tcPr>
            <w:tcW w:w="1044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 xml:space="preserve">Bácsalmás, </w:t>
            </w:r>
          </w:p>
        </w:tc>
        <w:tc>
          <w:tcPr>
            <w:tcW w:w="4626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 xml:space="preserve">A 10 fős </w:t>
            </w:r>
            <w:proofErr w:type="gramStart"/>
            <w:r w:rsidRPr="00A0193C">
              <w:rPr>
                <w:rFonts w:ascii="Arial" w:hAnsi="Arial" w:cs="Arial"/>
                <w:sz w:val="16"/>
                <w:szCs w:val="16"/>
              </w:rPr>
              <w:t>csoportlétszámmal</w:t>
            </w:r>
            <w:proofErr w:type="gramEnd"/>
            <w:r w:rsidRPr="00A0193C">
              <w:rPr>
                <w:rFonts w:ascii="Arial" w:hAnsi="Arial" w:cs="Arial"/>
                <w:sz w:val="16"/>
                <w:szCs w:val="16"/>
              </w:rPr>
              <w:t xml:space="preserve"> 36 alkalommal működő fotográfia szakkör megvalósításához szükséges anyagok, kellékek beszerzése</w:t>
            </w:r>
          </w:p>
        </w:tc>
        <w:tc>
          <w:tcPr>
            <w:tcW w:w="1701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360.000 Ft + ÁFA.</w:t>
            </w:r>
          </w:p>
        </w:tc>
      </w:tr>
      <w:tr w:rsidR="00A0193C" w:rsidRPr="00A0193C" w:rsidTr="00A0193C">
        <w:tc>
          <w:tcPr>
            <w:tcW w:w="2235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A0193C">
              <w:rPr>
                <w:rFonts w:ascii="Arial" w:hAnsi="Arial" w:cs="Arial"/>
                <w:b/>
                <w:sz w:val="16"/>
                <w:szCs w:val="16"/>
              </w:rPr>
              <w:t>Az emberi szervezet működésének</w:t>
            </w:r>
          </w:p>
          <w:p w:rsidR="00A0193C" w:rsidRPr="00A0193C" w:rsidRDefault="00A0193C" w:rsidP="00A0193C">
            <w:pPr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b/>
                <w:sz w:val="16"/>
                <w:szCs w:val="16"/>
              </w:rPr>
              <w:t>interaktív tanulása szakkör</w:t>
            </w:r>
          </w:p>
        </w:tc>
        <w:tc>
          <w:tcPr>
            <w:tcW w:w="1044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Bácsalmás,</w:t>
            </w:r>
          </w:p>
        </w:tc>
        <w:tc>
          <w:tcPr>
            <w:tcW w:w="4626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 xml:space="preserve">A 10 fős csoportlétszámmal 2 turnusban, turnusonként 9 hónapban, havonta 4 alkalommal működő emberi szervezet működését megismertető szakkör megvalósításához szükséges anyagok, irodaszerek, kellékek beszerzése </w:t>
            </w:r>
          </w:p>
        </w:tc>
        <w:tc>
          <w:tcPr>
            <w:tcW w:w="1701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90.000 Ft + ÁFA.</w:t>
            </w:r>
          </w:p>
        </w:tc>
      </w:tr>
      <w:tr w:rsidR="00A0193C" w:rsidRPr="00A0193C" w:rsidTr="00A0193C">
        <w:tc>
          <w:tcPr>
            <w:tcW w:w="2235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b/>
                <w:sz w:val="16"/>
                <w:szCs w:val="16"/>
              </w:rPr>
              <w:t>Kézműves szakkör</w:t>
            </w:r>
          </w:p>
        </w:tc>
        <w:tc>
          <w:tcPr>
            <w:tcW w:w="1044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Bácsalmás</w:t>
            </w:r>
          </w:p>
        </w:tc>
        <w:tc>
          <w:tcPr>
            <w:tcW w:w="4626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A 15 fős csoportlétszámmal 2 turnusban, turnusonként 9 hónapban, havonta 4 alkalommal működő emberi szervezet működését megismertető szakkör megvalósításához szükséges anyagok, eszközök, kellékek beszerzése</w:t>
            </w:r>
          </w:p>
        </w:tc>
        <w:tc>
          <w:tcPr>
            <w:tcW w:w="1701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360.000 Ft + ÁFA.</w:t>
            </w:r>
          </w:p>
        </w:tc>
      </w:tr>
      <w:tr w:rsidR="00A0193C" w:rsidRPr="00A0193C" w:rsidTr="00A0193C">
        <w:tc>
          <w:tcPr>
            <w:tcW w:w="2235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A0193C">
              <w:rPr>
                <w:rFonts w:ascii="Arial" w:hAnsi="Arial" w:cs="Arial"/>
                <w:b/>
                <w:sz w:val="16"/>
                <w:szCs w:val="16"/>
              </w:rPr>
              <w:t xml:space="preserve">Meseóra </w:t>
            </w:r>
          </w:p>
          <w:p w:rsidR="00A0193C" w:rsidRPr="00A0193C" w:rsidRDefault="00A0193C" w:rsidP="00A0193C">
            <w:pPr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b/>
                <w:sz w:val="16"/>
                <w:szCs w:val="16"/>
              </w:rPr>
              <w:t>nagycsoportos óvodásoknak</w:t>
            </w:r>
          </w:p>
        </w:tc>
        <w:tc>
          <w:tcPr>
            <w:tcW w:w="1044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Bácsalmás</w:t>
            </w:r>
          </w:p>
        </w:tc>
        <w:tc>
          <w:tcPr>
            <w:tcW w:w="4626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A 18 alkalommal megvalósuló foglalkozássorozat hatékony megvalósításához szükséges eszközök, kellékek, alapanyagok beszerzésének költsége</w:t>
            </w:r>
          </w:p>
        </w:tc>
        <w:tc>
          <w:tcPr>
            <w:tcW w:w="1701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45.000 Ft + ÁFA.</w:t>
            </w:r>
          </w:p>
        </w:tc>
      </w:tr>
      <w:tr w:rsidR="00A0193C" w:rsidRPr="00A0193C" w:rsidTr="00A0193C">
        <w:tc>
          <w:tcPr>
            <w:tcW w:w="2235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A0193C">
              <w:rPr>
                <w:rFonts w:ascii="Arial" w:hAnsi="Arial" w:cs="Arial"/>
                <w:b/>
                <w:sz w:val="16"/>
                <w:szCs w:val="16"/>
              </w:rPr>
              <w:t>Meseóra</w:t>
            </w:r>
          </w:p>
          <w:p w:rsidR="00A0193C" w:rsidRPr="00A0193C" w:rsidRDefault="00A0193C" w:rsidP="00A0193C">
            <w:pPr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b/>
                <w:sz w:val="16"/>
                <w:szCs w:val="16"/>
              </w:rPr>
              <w:t>alsó tagozatosok számára</w:t>
            </w:r>
          </w:p>
        </w:tc>
        <w:tc>
          <w:tcPr>
            <w:tcW w:w="1044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Bácsalmás</w:t>
            </w:r>
          </w:p>
        </w:tc>
        <w:tc>
          <w:tcPr>
            <w:tcW w:w="4626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23 osztály részére 8 alkalommal megvalósuló meseóra foglalkozássorozat megvalósításához szükséges irodatechnikai eszközök, alapanyagok, kellékek költsége</w:t>
            </w:r>
          </w:p>
        </w:tc>
        <w:tc>
          <w:tcPr>
            <w:tcW w:w="1701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460.000 Ft + ÁFA.</w:t>
            </w:r>
          </w:p>
        </w:tc>
      </w:tr>
      <w:tr w:rsidR="00A0193C" w:rsidRPr="00A0193C" w:rsidTr="00A0193C">
        <w:tc>
          <w:tcPr>
            <w:tcW w:w="2235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A0193C">
              <w:rPr>
                <w:rFonts w:ascii="Arial" w:hAnsi="Arial" w:cs="Arial"/>
                <w:b/>
                <w:sz w:val="16"/>
                <w:szCs w:val="16"/>
              </w:rPr>
              <w:t>Tótágas felzárkóztató csoport alsó tagozatosok számára</w:t>
            </w:r>
          </w:p>
        </w:tc>
        <w:tc>
          <w:tcPr>
            <w:tcW w:w="1044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Bácsalmás</w:t>
            </w:r>
          </w:p>
        </w:tc>
        <w:tc>
          <w:tcPr>
            <w:tcW w:w="4626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A 8 fős csoportlétszámmal 2 turnusban, turnusonként 9 hónapban, havonta 2 alkalommal működő felzárkóztató kiscsoport megvalósításához szükséges anyagok, kis értékű eszközök, irodaszerek, kellékek beszerzése</w:t>
            </w:r>
          </w:p>
        </w:tc>
        <w:tc>
          <w:tcPr>
            <w:tcW w:w="1701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54.000 Ft + ÁFA.</w:t>
            </w:r>
          </w:p>
        </w:tc>
      </w:tr>
      <w:tr w:rsidR="00A0193C" w:rsidRPr="00A0193C" w:rsidTr="00A0193C">
        <w:tc>
          <w:tcPr>
            <w:tcW w:w="2235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A0193C">
              <w:rPr>
                <w:rFonts w:ascii="Arial" w:hAnsi="Arial" w:cs="Arial"/>
                <w:b/>
                <w:sz w:val="16"/>
                <w:szCs w:val="16"/>
              </w:rPr>
              <w:t>Tótágas felzárkóztató csoport felső tagozatosok számára</w:t>
            </w:r>
          </w:p>
        </w:tc>
        <w:tc>
          <w:tcPr>
            <w:tcW w:w="1044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Bácsalmás</w:t>
            </w:r>
          </w:p>
        </w:tc>
        <w:tc>
          <w:tcPr>
            <w:tcW w:w="4626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A 8 fős csoportlétszámmal 2 turnusban, turnusonként 9 hónapban, havonta 2 alkalommal működő felzárkóztató kiscsoport megvalósításához szükséges anyagok, kis értékű eszközök, irodaszerek, kellékek beszerzése</w:t>
            </w:r>
          </w:p>
        </w:tc>
        <w:tc>
          <w:tcPr>
            <w:tcW w:w="1701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54.000 Ft + ÁFA.</w:t>
            </w:r>
          </w:p>
        </w:tc>
      </w:tr>
      <w:tr w:rsidR="00A0193C" w:rsidRPr="00A0193C" w:rsidTr="00A0193C">
        <w:tc>
          <w:tcPr>
            <w:tcW w:w="2235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A0193C">
              <w:rPr>
                <w:rFonts w:ascii="Arial" w:hAnsi="Arial" w:cs="Arial"/>
                <w:b/>
                <w:sz w:val="16"/>
                <w:szCs w:val="16"/>
              </w:rPr>
              <w:t>Területi Mesemondó verseny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A0193C">
              <w:rPr>
                <w:rFonts w:ascii="Arial" w:hAnsi="Arial" w:cs="Arial"/>
                <w:b/>
                <w:sz w:val="16"/>
                <w:szCs w:val="16"/>
              </w:rPr>
              <w:t>alsó tagozatosok számára</w:t>
            </w:r>
          </w:p>
        </w:tc>
        <w:tc>
          <w:tcPr>
            <w:tcW w:w="1044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Bácsalmás</w:t>
            </w:r>
          </w:p>
        </w:tc>
        <w:tc>
          <w:tcPr>
            <w:tcW w:w="4626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Alkalmanként a 3 fős zsűritagok részére 5.000 Ft értékű könyvu</w:t>
            </w:r>
            <w:r>
              <w:rPr>
                <w:rFonts w:ascii="Arial" w:hAnsi="Arial" w:cs="Arial"/>
                <w:sz w:val="16"/>
                <w:szCs w:val="16"/>
              </w:rPr>
              <w:t>talvány adományozása tiszteletdíj</w:t>
            </w:r>
            <w:r w:rsidRPr="00A0193C">
              <w:rPr>
                <w:rFonts w:ascii="Arial" w:hAnsi="Arial" w:cs="Arial"/>
                <w:sz w:val="16"/>
                <w:szCs w:val="16"/>
              </w:rPr>
              <w:t>ként, az 1-3 helyezett diákoknak tárgyjutalom (könyvek) összesen</w:t>
            </w:r>
          </w:p>
        </w:tc>
        <w:tc>
          <w:tcPr>
            <w:tcW w:w="1701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60.000,- Ft+Áfa</w:t>
            </w:r>
          </w:p>
        </w:tc>
      </w:tr>
      <w:tr w:rsidR="00A0193C" w:rsidRPr="00A0193C" w:rsidTr="00A0193C">
        <w:tc>
          <w:tcPr>
            <w:tcW w:w="2235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A0193C">
              <w:rPr>
                <w:rFonts w:ascii="Arial" w:hAnsi="Arial" w:cs="Arial"/>
                <w:b/>
                <w:sz w:val="16"/>
                <w:szCs w:val="16"/>
              </w:rPr>
              <w:t>Területi Mesemondó verseny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A0193C">
              <w:rPr>
                <w:rFonts w:ascii="Arial" w:hAnsi="Arial" w:cs="Arial"/>
                <w:b/>
                <w:sz w:val="16"/>
                <w:szCs w:val="16"/>
              </w:rPr>
              <w:t>felső tagozatosok számára</w:t>
            </w:r>
          </w:p>
        </w:tc>
        <w:tc>
          <w:tcPr>
            <w:tcW w:w="1044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Bácsalmás</w:t>
            </w:r>
          </w:p>
        </w:tc>
        <w:tc>
          <w:tcPr>
            <w:tcW w:w="4626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Alkalmanként a 3 fős zsűritagok részére 5.000 Ft értékű könyvutalvány adományozása tiszteletd</w:t>
            </w:r>
            <w:r>
              <w:rPr>
                <w:rFonts w:ascii="Arial" w:hAnsi="Arial" w:cs="Arial"/>
                <w:sz w:val="16"/>
                <w:szCs w:val="16"/>
              </w:rPr>
              <w:t>í</w:t>
            </w:r>
            <w:r w:rsidRPr="00A0193C">
              <w:rPr>
                <w:rFonts w:ascii="Arial" w:hAnsi="Arial" w:cs="Arial"/>
                <w:sz w:val="16"/>
                <w:szCs w:val="16"/>
              </w:rPr>
              <w:t>jként, az 1-3 helyezett diákoknak tárgyjutalom (könyvek</w:t>
            </w:r>
          </w:p>
        </w:tc>
        <w:tc>
          <w:tcPr>
            <w:tcW w:w="1701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60.000,- Ft+Áfa</w:t>
            </w:r>
          </w:p>
        </w:tc>
      </w:tr>
      <w:tr w:rsidR="00A0193C" w:rsidRPr="00A0193C" w:rsidTr="00A0193C">
        <w:tc>
          <w:tcPr>
            <w:tcW w:w="2235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A0193C">
              <w:rPr>
                <w:rFonts w:ascii="Arial" w:hAnsi="Arial" w:cs="Arial"/>
                <w:b/>
                <w:sz w:val="16"/>
                <w:szCs w:val="16"/>
              </w:rPr>
              <w:lastRenderedPageBreak/>
              <w:t xml:space="preserve">Területi versmondó verseny </w:t>
            </w:r>
          </w:p>
          <w:p w:rsidR="00A0193C" w:rsidRPr="00A0193C" w:rsidRDefault="00A0193C" w:rsidP="00A0193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A0193C">
              <w:rPr>
                <w:rFonts w:ascii="Arial" w:hAnsi="Arial" w:cs="Arial"/>
                <w:b/>
                <w:sz w:val="16"/>
                <w:szCs w:val="16"/>
              </w:rPr>
              <w:t>alsó tagozatosok számára</w:t>
            </w:r>
          </w:p>
        </w:tc>
        <w:tc>
          <w:tcPr>
            <w:tcW w:w="1044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Bácsalmás</w:t>
            </w:r>
          </w:p>
        </w:tc>
        <w:tc>
          <w:tcPr>
            <w:tcW w:w="4626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Alkalmanként a 2 fős zsűritagok részére 5.000 Ft értékű könyvutalvány adományozása tiszteletd</w:t>
            </w:r>
            <w:r>
              <w:rPr>
                <w:rFonts w:ascii="Arial" w:hAnsi="Arial" w:cs="Arial"/>
                <w:sz w:val="16"/>
                <w:szCs w:val="16"/>
              </w:rPr>
              <w:t>í</w:t>
            </w:r>
            <w:r w:rsidRPr="00A0193C">
              <w:rPr>
                <w:rFonts w:ascii="Arial" w:hAnsi="Arial" w:cs="Arial"/>
                <w:sz w:val="16"/>
                <w:szCs w:val="16"/>
              </w:rPr>
              <w:t>jként, az 1-3 helyezett diákoknak tárgyjutalom (könyvek)</w:t>
            </w:r>
          </w:p>
        </w:tc>
        <w:tc>
          <w:tcPr>
            <w:tcW w:w="1701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60.000,- Ft+Áfa</w:t>
            </w:r>
          </w:p>
        </w:tc>
      </w:tr>
      <w:tr w:rsidR="00A0193C" w:rsidRPr="00A0193C" w:rsidTr="00A0193C">
        <w:tc>
          <w:tcPr>
            <w:tcW w:w="2235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A0193C">
              <w:rPr>
                <w:rFonts w:ascii="Arial" w:hAnsi="Arial" w:cs="Arial"/>
                <w:b/>
                <w:sz w:val="16"/>
                <w:szCs w:val="16"/>
              </w:rPr>
              <w:t xml:space="preserve">Területi versmondó verseny </w:t>
            </w:r>
          </w:p>
          <w:p w:rsidR="00A0193C" w:rsidRPr="00A0193C" w:rsidRDefault="00A0193C" w:rsidP="00A0193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A0193C">
              <w:rPr>
                <w:rFonts w:ascii="Arial" w:hAnsi="Arial" w:cs="Arial"/>
                <w:b/>
                <w:sz w:val="16"/>
                <w:szCs w:val="16"/>
              </w:rPr>
              <w:t>felső tagozatosok számára</w:t>
            </w:r>
          </w:p>
        </w:tc>
        <w:tc>
          <w:tcPr>
            <w:tcW w:w="1044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Bácsalmás</w:t>
            </w:r>
          </w:p>
        </w:tc>
        <w:tc>
          <w:tcPr>
            <w:tcW w:w="4626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Alkalmanként a 3 fős zsűritagok részére 5.000 Ft értékű könyvutalvány adományozása tiszteletd</w:t>
            </w:r>
            <w:r>
              <w:rPr>
                <w:rFonts w:ascii="Arial" w:hAnsi="Arial" w:cs="Arial"/>
                <w:sz w:val="16"/>
                <w:szCs w:val="16"/>
              </w:rPr>
              <w:t>í</w:t>
            </w:r>
            <w:r w:rsidRPr="00A0193C">
              <w:rPr>
                <w:rFonts w:ascii="Arial" w:hAnsi="Arial" w:cs="Arial"/>
                <w:sz w:val="16"/>
                <w:szCs w:val="16"/>
              </w:rPr>
              <w:t>jként, az 1-3 helyezett diákoknak tárgyjutalom (könyvek)</w:t>
            </w:r>
          </w:p>
        </w:tc>
        <w:tc>
          <w:tcPr>
            <w:tcW w:w="1701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60.000,- Ft+Áfa</w:t>
            </w:r>
          </w:p>
        </w:tc>
      </w:tr>
      <w:tr w:rsidR="00A0193C" w:rsidRPr="00A0193C" w:rsidTr="00A0193C">
        <w:tc>
          <w:tcPr>
            <w:tcW w:w="2235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A0193C">
              <w:rPr>
                <w:rFonts w:ascii="Arial" w:hAnsi="Arial" w:cs="Arial"/>
                <w:b/>
                <w:sz w:val="16"/>
                <w:szCs w:val="16"/>
              </w:rPr>
              <w:t>Történelmi-, művelődéstörténeti vetélkedő</w:t>
            </w:r>
          </w:p>
        </w:tc>
        <w:tc>
          <w:tcPr>
            <w:tcW w:w="1044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Bácsalmás</w:t>
            </w:r>
          </w:p>
        </w:tc>
        <w:tc>
          <w:tcPr>
            <w:tcW w:w="4626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Alkalmanként a 3 fős zsűritagok részére 5.000 Ft értékű könyvutalvány adományozása tiszteletd</w:t>
            </w:r>
            <w:r>
              <w:rPr>
                <w:rFonts w:ascii="Arial" w:hAnsi="Arial" w:cs="Arial"/>
                <w:sz w:val="16"/>
                <w:szCs w:val="16"/>
              </w:rPr>
              <w:t>í</w:t>
            </w:r>
            <w:r w:rsidRPr="00A0193C">
              <w:rPr>
                <w:rFonts w:ascii="Arial" w:hAnsi="Arial" w:cs="Arial"/>
                <w:sz w:val="16"/>
                <w:szCs w:val="16"/>
              </w:rPr>
              <w:t>jként, az 1-3 helyezett diákoknak tárgyjutalom (könyvek)</w:t>
            </w:r>
          </w:p>
          <w:p w:rsidR="00A0193C" w:rsidRPr="00A0193C" w:rsidRDefault="00A0193C" w:rsidP="00A0193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60.000,- Ft+Áfa</w:t>
            </w:r>
          </w:p>
        </w:tc>
      </w:tr>
      <w:tr w:rsidR="00A0193C" w:rsidRPr="00A0193C" w:rsidTr="00A0193C">
        <w:tc>
          <w:tcPr>
            <w:tcW w:w="2235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A0193C">
              <w:rPr>
                <w:rFonts w:ascii="Arial" w:hAnsi="Arial" w:cs="Arial"/>
                <w:b/>
                <w:sz w:val="16"/>
                <w:szCs w:val="16"/>
              </w:rPr>
              <w:t>Mesevetélkedő</w:t>
            </w:r>
          </w:p>
        </w:tc>
        <w:tc>
          <w:tcPr>
            <w:tcW w:w="1044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Bácsalmás</w:t>
            </w:r>
          </w:p>
        </w:tc>
        <w:tc>
          <w:tcPr>
            <w:tcW w:w="4626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Alkalmanként a 3 fős zsűritagok részére 5.000 Ft értékű könyvutalvány adományozása tiszteletd</w:t>
            </w:r>
            <w:r>
              <w:rPr>
                <w:rFonts w:ascii="Arial" w:hAnsi="Arial" w:cs="Arial"/>
                <w:sz w:val="16"/>
                <w:szCs w:val="16"/>
              </w:rPr>
              <w:t>í</w:t>
            </w:r>
            <w:r w:rsidRPr="00A0193C">
              <w:rPr>
                <w:rFonts w:ascii="Arial" w:hAnsi="Arial" w:cs="Arial"/>
                <w:sz w:val="16"/>
                <w:szCs w:val="16"/>
              </w:rPr>
              <w:t>jként, az 1-3 helyezett diákoknak tárgyjutalom (könyvek)</w:t>
            </w:r>
          </w:p>
          <w:p w:rsidR="00A0193C" w:rsidRPr="00A0193C" w:rsidRDefault="00A0193C" w:rsidP="00A0193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60.000,- Ft+Áfa</w:t>
            </w:r>
          </w:p>
        </w:tc>
      </w:tr>
      <w:tr w:rsidR="00A0193C" w:rsidRPr="00A0193C" w:rsidTr="00A0193C">
        <w:tc>
          <w:tcPr>
            <w:tcW w:w="2235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A0193C">
              <w:rPr>
                <w:rFonts w:ascii="Arial" w:hAnsi="Arial" w:cs="Arial"/>
                <w:b/>
                <w:sz w:val="16"/>
                <w:szCs w:val="16"/>
              </w:rPr>
              <w:t>Helytörténeti vetélkedő</w:t>
            </w:r>
          </w:p>
        </w:tc>
        <w:tc>
          <w:tcPr>
            <w:tcW w:w="1044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Bácsalmás</w:t>
            </w:r>
          </w:p>
        </w:tc>
        <w:tc>
          <w:tcPr>
            <w:tcW w:w="4626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Alkalmanként a 3 fős zsűritagok részére 5.000 Ft értékű könyvutalvány adományozása tiszteletd</w:t>
            </w:r>
            <w:r>
              <w:rPr>
                <w:rFonts w:ascii="Arial" w:hAnsi="Arial" w:cs="Arial"/>
                <w:sz w:val="16"/>
                <w:szCs w:val="16"/>
              </w:rPr>
              <w:t>í</w:t>
            </w:r>
            <w:r w:rsidRPr="00A0193C">
              <w:rPr>
                <w:rFonts w:ascii="Arial" w:hAnsi="Arial" w:cs="Arial"/>
                <w:sz w:val="16"/>
                <w:szCs w:val="16"/>
              </w:rPr>
              <w:t>jként, az 1-3 helyezett diákoknak tárgyjutalom (könyvek)</w:t>
            </w:r>
          </w:p>
        </w:tc>
        <w:tc>
          <w:tcPr>
            <w:tcW w:w="1701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60.000,- Ft+Áfa</w:t>
            </w:r>
          </w:p>
        </w:tc>
      </w:tr>
      <w:tr w:rsidR="00A0193C" w:rsidRPr="00A0193C" w:rsidTr="00A0193C">
        <w:tc>
          <w:tcPr>
            <w:tcW w:w="2235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A0193C">
              <w:rPr>
                <w:rFonts w:ascii="Arial" w:hAnsi="Arial" w:cs="Arial"/>
                <w:b/>
                <w:sz w:val="16"/>
                <w:szCs w:val="16"/>
              </w:rPr>
              <w:t>Fészek Klub</w:t>
            </w:r>
          </w:p>
        </w:tc>
        <w:tc>
          <w:tcPr>
            <w:tcW w:w="1044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Bácsalmás</w:t>
            </w:r>
          </w:p>
        </w:tc>
        <w:tc>
          <w:tcPr>
            <w:tcW w:w="4626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15 fős csoportlétszámmal 2*8 hónapon át tartó, havi 1 alkalommal 2*60 percben megvalósuló Fészekklub megvalósításához szükséges irodaszerek, anyagok, kellékek költsége</w:t>
            </w:r>
          </w:p>
        </w:tc>
        <w:tc>
          <w:tcPr>
            <w:tcW w:w="1701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32.000 Ft + ÁFA.</w:t>
            </w:r>
          </w:p>
        </w:tc>
      </w:tr>
      <w:tr w:rsidR="00A0193C" w:rsidRPr="00A0193C" w:rsidTr="00A0193C">
        <w:tc>
          <w:tcPr>
            <w:tcW w:w="2235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A0193C">
              <w:rPr>
                <w:rFonts w:ascii="Arial" w:hAnsi="Arial" w:cs="Arial"/>
                <w:b/>
                <w:sz w:val="16"/>
                <w:szCs w:val="16"/>
              </w:rPr>
              <w:t>"Testünk a csoda" témanap</w:t>
            </w:r>
          </w:p>
        </w:tc>
        <w:tc>
          <w:tcPr>
            <w:tcW w:w="1044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Bácsalmás</w:t>
            </w:r>
          </w:p>
        </w:tc>
        <w:tc>
          <w:tcPr>
            <w:tcW w:w="4626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Testünk a csoda témahét keretében megvalósuló interaktív programelemek (játszóház, drámafoglalkozás, mesefeldolgozás, egészséges ételek készítése) megvalósításához szükséges anyagszükségletek biztosítása</w:t>
            </w:r>
          </w:p>
        </w:tc>
        <w:tc>
          <w:tcPr>
            <w:tcW w:w="1701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200.000 Ft + ÁFA</w:t>
            </w:r>
          </w:p>
        </w:tc>
      </w:tr>
      <w:tr w:rsidR="00A0193C" w:rsidRPr="00A0193C" w:rsidTr="00A0193C">
        <w:tc>
          <w:tcPr>
            <w:tcW w:w="2235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A0193C">
              <w:rPr>
                <w:rFonts w:ascii="Arial" w:hAnsi="Arial" w:cs="Arial"/>
                <w:b/>
                <w:sz w:val="16"/>
                <w:szCs w:val="16"/>
              </w:rPr>
              <w:t>Népek kultúrája témanap</w:t>
            </w:r>
          </w:p>
        </w:tc>
        <w:tc>
          <w:tcPr>
            <w:tcW w:w="1044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Bácsalmás</w:t>
            </w:r>
          </w:p>
        </w:tc>
        <w:tc>
          <w:tcPr>
            <w:tcW w:w="4626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"Népek kultúrája" témahét keretében megvalósuló interaktív programelemek (kézműves foglalkozások, kiállítási anyagok elkészítése, drámafoglalkozások) megvalósításához szükséges anyagszükségletek</w:t>
            </w:r>
          </w:p>
        </w:tc>
        <w:tc>
          <w:tcPr>
            <w:tcW w:w="1701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200.000 Ft + ÁFA</w:t>
            </w:r>
          </w:p>
        </w:tc>
      </w:tr>
      <w:tr w:rsidR="00A0193C" w:rsidRPr="00A0193C" w:rsidTr="00A0193C">
        <w:tc>
          <w:tcPr>
            <w:tcW w:w="2235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A0193C">
              <w:rPr>
                <w:rFonts w:ascii="Arial" w:hAnsi="Arial" w:cs="Arial"/>
                <w:b/>
                <w:sz w:val="16"/>
                <w:szCs w:val="16"/>
              </w:rPr>
              <w:t>Digitális világ témanap</w:t>
            </w:r>
          </w:p>
        </w:tc>
        <w:tc>
          <w:tcPr>
            <w:tcW w:w="1044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Bácsalmás</w:t>
            </w:r>
          </w:p>
        </w:tc>
        <w:tc>
          <w:tcPr>
            <w:tcW w:w="4626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Digitális világ témahét keretében megvalósuló interaktív programelemek (sajátfotó kiállítás kiértékelési foglalkozás, előadásokhoz illeszkedő szakmai foglalkozások) megvalósításához szükséges anyagszükségletek biztosítása</w:t>
            </w:r>
          </w:p>
        </w:tc>
        <w:tc>
          <w:tcPr>
            <w:tcW w:w="1701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 xml:space="preserve">150.000 Ft + ÁFA </w:t>
            </w:r>
          </w:p>
        </w:tc>
      </w:tr>
      <w:tr w:rsidR="00A0193C" w:rsidRPr="00A0193C" w:rsidTr="00A0193C">
        <w:tc>
          <w:tcPr>
            <w:tcW w:w="2235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A0193C">
              <w:rPr>
                <w:rFonts w:ascii="Arial" w:hAnsi="Arial" w:cs="Arial"/>
                <w:b/>
                <w:sz w:val="16"/>
                <w:szCs w:val="16"/>
              </w:rPr>
              <w:t>Játékos tudomány témanap</w:t>
            </w:r>
          </w:p>
        </w:tc>
        <w:tc>
          <w:tcPr>
            <w:tcW w:w="1044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Bácsalmás</w:t>
            </w:r>
          </w:p>
        </w:tc>
        <w:tc>
          <w:tcPr>
            <w:tcW w:w="4626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A Játékos tudomány témahét keretében megvalósuló interaktív programelemek (interaktív előadásokat feldolgozó játékos, interaktív foglalkozások) megvalósításához szükséges anyagszükségletek</w:t>
            </w:r>
          </w:p>
        </w:tc>
        <w:tc>
          <w:tcPr>
            <w:tcW w:w="1701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200.000 Ft + ÁFA</w:t>
            </w:r>
          </w:p>
        </w:tc>
      </w:tr>
      <w:tr w:rsidR="00A0193C" w:rsidRPr="00A0193C" w:rsidTr="00A0193C">
        <w:tc>
          <w:tcPr>
            <w:tcW w:w="2235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A0193C">
              <w:rPr>
                <w:rFonts w:ascii="Arial" w:hAnsi="Arial" w:cs="Arial"/>
                <w:b/>
                <w:sz w:val="16"/>
                <w:szCs w:val="16"/>
              </w:rPr>
              <w:t>Rajz- és festőkör</w:t>
            </w:r>
          </w:p>
          <w:p w:rsidR="00A0193C" w:rsidRPr="00A0193C" w:rsidRDefault="00A0193C" w:rsidP="00A0193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A0193C">
              <w:rPr>
                <w:rFonts w:ascii="Arial" w:hAnsi="Arial" w:cs="Arial"/>
                <w:b/>
                <w:sz w:val="16"/>
                <w:szCs w:val="16"/>
              </w:rPr>
              <w:t>alsó tagozatosok számára</w:t>
            </w:r>
          </w:p>
        </w:tc>
        <w:tc>
          <w:tcPr>
            <w:tcW w:w="1044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Bácsalmás</w:t>
            </w:r>
          </w:p>
        </w:tc>
        <w:tc>
          <w:tcPr>
            <w:tcW w:w="4626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A 10 fős csoportlétszámmal 2 turnusban, turnusonként 9 hónapban, havonta 1 alkalommal, alsó tagozatosok részére működő rajz- és festőkör megvalósításához szükséges anyagok, irodaszerek, kellékek</w:t>
            </w:r>
          </w:p>
          <w:p w:rsidR="00A0193C" w:rsidRPr="00A0193C" w:rsidRDefault="00A0193C" w:rsidP="00A0193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45.000 Ft + ÁFA.</w:t>
            </w:r>
          </w:p>
        </w:tc>
      </w:tr>
      <w:tr w:rsidR="00A0193C" w:rsidRPr="00A0193C" w:rsidTr="00A0193C">
        <w:tc>
          <w:tcPr>
            <w:tcW w:w="2235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A0193C">
              <w:rPr>
                <w:rFonts w:ascii="Arial" w:hAnsi="Arial" w:cs="Arial"/>
                <w:b/>
                <w:sz w:val="16"/>
                <w:szCs w:val="16"/>
              </w:rPr>
              <w:t>Rajz- és festőkör</w:t>
            </w:r>
          </w:p>
          <w:p w:rsidR="00A0193C" w:rsidRPr="00A0193C" w:rsidRDefault="00A0193C" w:rsidP="00A0193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A0193C">
              <w:rPr>
                <w:rFonts w:ascii="Arial" w:hAnsi="Arial" w:cs="Arial"/>
                <w:b/>
                <w:sz w:val="16"/>
                <w:szCs w:val="16"/>
              </w:rPr>
              <w:t>felső tagozatosok és gimnazisták számára</w:t>
            </w:r>
          </w:p>
        </w:tc>
        <w:tc>
          <w:tcPr>
            <w:tcW w:w="1044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Bácsalmás</w:t>
            </w:r>
          </w:p>
        </w:tc>
        <w:tc>
          <w:tcPr>
            <w:tcW w:w="4626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A 10 fős csoportlétszámmal 2 turnusban, turnusonként 9 hónapban, havonta 1 alkalommal, alsó tagozatosok részére működő rajz- és festőkör megvalósításához szükséges anyagok, irodaszerek, kellékek beszerzése</w:t>
            </w:r>
          </w:p>
        </w:tc>
        <w:tc>
          <w:tcPr>
            <w:tcW w:w="1701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45.000 Ft + ÁFA.</w:t>
            </w:r>
          </w:p>
        </w:tc>
      </w:tr>
      <w:tr w:rsidR="00A0193C" w:rsidRPr="00A0193C" w:rsidTr="00A0193C">
        <w:tc>
          <w:tcPr>
            <w:tcW w:w="2235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A0193C">
              <w:rPr>
                <w:rFonts w:ascii="Arial" w:hAnsi="Arial" w:cs="Arial"/>
                <w:b/>
                <w:sz w:val="16"/>
                <w:szCs w:val="16"/>
              </w:rPr>
              <w:t>Színjátszókör</w:t>
            </w:r>
            <w:proofErr w:type="spellEnd"/>
          </w:p>
        </w:tc>
        <w:tc>
          <w:tcPr>
            <w:tcW w:w="1044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Bácsalmás</w:t>
            </w:r>
          </w:p>
        </w:tc>
        <w:tc>
          <w:tcPr>
            <w:tcW w:w="4626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A 2*8 hónapon át tartó 2 alkalom/hó rendszerességgel megvalósuló foglalkozássorozat hatékony megvalósításához szükséges eszközök, kellékek, alapanyagok beszerzésének költsége</w:t>
            </w:r>
          </w:p>
        </w:tc>
        <w:tc>
          <w:tcPr>
            <w:tcW w:w="1701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64.000 Ft + ÁFA.</w:t>
            </w:r>
          </w:p>
        </w:tc>
      </w:tr>
      <w:tr w:rsidR="00A0193C" w:rsidRPr="00A0193C" w:rsidTr="00A0193C">
        <w:tc>
          <w:tcPr>
            <w:tcW w:w="2235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A0193C">
              <w:rPr>
                <w:rFonts w:ascii="Arial" w:hAnsi="Arial" w:cs="Arial"/>
                <w:b/>
                <w:sz w:val="16"/>
                <w:szCs w:val="16"/>
              </w:rPr>
              <w:t>Honismereti tábor</w:t>
            </w:r>
          </w:p>
        </w:tc>
        <w:tc>
          <w:tcPr>
            <w:tcW w:w="1044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Bácsalmás</w:t>
            </w:r>
          </w:p>
        </w:tc>
        <w:tc>
          <w:tcPr>
            <w:tcW w:w="4626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A projekt során 2 alkalommal kerül megrendezésre az 5 napos kézműves tábor, ahol naponta két alkalommal 4-4 órában, 25 fő részére megvalósított kézműves foglalkozások valósulnak meg. Az ehhez szükséges alapanyagok</w:t>
            </w:r>
          </w:p>
        </w:tc>
        <w:tc>
          <w:tcPr>
            <w:tcW w:w="1701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120.000 Ft + ÁFA.</w:t>
            </w:r>
          </w:p>
        </w:tc>
      </w:tr>
      <w:tr w:rsidR="00A0193C" w:rsidRPr="00A0193C" w:rsidTr="00A0193C">
        <w:tc>
          <w:tcPr>
            <w:tcW w:w="2235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A0193C">
              <w:rPr>
                <w:rFonts w:ascii="Arial" w:hAnsi="Arial" w:cs="Arial"/>
                <w:b/>
                <w:sz w:val="16"/>
                <w:szCs w:val="16"/>
              </w:rPr>
              <w:t>Papírszínház</w:t>
            </w:r>
          </w:p>
          <w:p w:rsidR="00A0193C" w:rsidRPr="00A0193C" w:rsidRDefault="00A0193C" w:rsidP="00A0193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A0193C">
              <w:rPr>
                <w:rFonts w:ascii="Arial" w:hAnsi="Arial" w:cs="Arial"/>
                <w:b/>
                <w:sz w:val="16"/>
                <w:szCs w:val="16"/>
              </w:rPr>
              <w:t>nagycsoportos óvodásoknak</w:t>
            </w:r>
          </w:p>
        </w:tc>
        <w:tc>
          <w:tcPr>
            <w:tcW w:w="1044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Bácsalmás</w:t>
            </w:r>
          </w:p>
        </w:tc>
        <w:tc>
          <w:tcPr>
            <w:tcW w:w="4626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 xml:space="preserve">3 nagycsoportos óvoda részére csoportonként 6 alkalommal kerül megrendezésre a papírszínház kulturális óra. A projekt során 18 alkalommal 60 fő nagycsoportos óvodás részére megrendezésre </w:t>
            </w:r>
            <w:proofErr w:type="gramStart"/>
            <w:r w:rsidRPr="00A0193C">
              <w:rPr>
                <w:rFonts w:ascii="Arial" w:hAnsi="Arial" w:cs="Arial"/>
                <w:sz w:val="16"/>
                <w:szCs w:val="16"/>
              </w:rPr>
              <w:t>kerülő  kulturális</w:t>
            </w:r>
            <w:proofErr w:type="gramEnd"/>
            <w:r w:rsidRPr="00A0193C">
              <w:rPr>
                <w:rFonts w:ascii="Arial" w:hAnsi="Arial" w:cs="Arial"/>
                <w:sz w:val="16"/>
                <w:szCs w:val="16"/>
              </w:rPr>
              <w:t xml:space="preserve"> órák megvalósításához szükséges anyagköltség (papírszínház, foglalkozási kellékek, anyagok)</w:t>
            </w:r>
          </w:p>
        </w:tc>
        <w:tc>
          <w:tcPr>
            <w:tcW w:w="1701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60.000 Ft + ÁFA.</w:t>
            </w:r>
          </w:p>
        </w:tc>
      </w:tr>
      <w:tr w:rsidR="00A0193C" w:rsidRPr="00A0193C" w:rsidTr="00A0193C">
        <w:tc>
          <w:tcPr>
            <w:tcW w:w="2235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A0193C">
              <w:rPr>
                <w:rFonts w:ascii="Arial" w:hAnsi="Arial" w:cs="Arial"/>
                <w:b/>
                <w:sz w:val="16"/>
                <w:szCs w:val="16"/>
              </w:rPr>
              <w:t>Papírszínház</w:t>
            </w:r>
          </w:p>
          <w:p w:rsidR="00A0193C" w:rsidRPr="00A0193C" w:rsidRDefault="00A0193C" w:rsidP="00A0193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A0193C">
              <w:rPr>
                <w:rFonts w:ascii="Arial" w:hAnsi="Arial" w:cs="Arial"/>
                <w:b/>
                <w:sz w:val="16"/>
                <w:szCs w:val="16"/>
              </w:rPr>
              <w:t>alsó tagozatosok számára</w:t>
            </w:r>
          </w:p>
        </w:tc>
        <w:tc>
          <w:tcPr>
            <w:tcW w:w="1044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Bácsalmás</w:t>
            </w:r>
          </w:p>
        </w:tc>
        <w:tc>
          <w:tcPr>
            <w:tcW w:w="4626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 xml:space="preserve">5 osztály részére osztályonként 8 alkalommal kerül megrendezésre a papírszínház kulturális óra. A projekt során 40 alkalommal 100 fő </w:t>
            </w:r>
            <w:proofErr w:type="spellStart"/>
            <w:r w:rsidRPr="00A0193C">
              <w:rPr>
                <w:rFonts w:ascii="Arial" w:hAnsi="Arial" w:cs="Arial"/>
                <w:sz w:val="16"/>
                <w:szCs w:val="16"/>
              </w:rPr>
              <w:t>alsótagozatos</w:t>
            </w:r>
            <w:proofErr w:type="spellEnd"/>
            <w:r w:rsidRPr="00A0193C">
              <w:rPr>
                <w:rFonts w:ascii="Arial" w:hAnsi="Arial" w:cs="Arial"/>
                <w:sz w:val="16"/>
                <w:szCs w:val="16"/>
              </w:rPr>
              <w:t xml:space="preserve"> iskolá</w:t>
            </w:r>
            <w:r>
              <w:rPr>
                <w:rFonts w:ascii="Arial" w:hAnsi="Arial" w:cs="Arial"/>
                <w:sz w:val="16"/>
                <w:szCs w:val="16"/>
              </w:rPr>
              <w:t xml:space="preserve">s részére megrendezésre kerülő </w:t>
            </w:r>
            <w:r w:rsidRPr="00A0193C">
              <w:rPr>
                <w:rFonts w:ascii="Arial" w:hAnsi="Arial" w:cs="Arial"/>
                <w:sz w:val="16"/>
                <w:szCs w:val="16"/>
              </w:rPr>
              <w:t>kulturális órák megvalósításához szükséges anyagköltség (papírszínház, foglalkozási kellékek, anyagok)</w:t>
            </w:r>
          </w:p>
        </w:tc>
        <w:tc>
          <w:tcPr>
            <w:tcW w:w="1701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80.000 Ft + ÁFA.</w:t>
            </w:r>
          </w:p>
        </w:tc>
      </w:tr>
      <w:tr w:rsidR="00A0193C" w:rsidRPr="00A0193C" w:rsidTr="00A0193C">
        <w:tc>
          <w:tcPr>
            <w:tcW w:w="2235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A0193C">
              <w:rPr>
                <w:rFonts w:ascii="Arial" w:hAnsi="Arial" w:cs="Arial"/>
                <w:b/>
                <w:sz w:val="16"/>
                <w:szCs w:val="16"/>
              </w:rPr>
              <w:t>Összesen:</w:t>
            </w:r>
          </w:p>
        </w:tc>
        <w:tc>
          <w:tcPr>
            <w:tcW w:w="1044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26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:rsidR="00A0193C" w:rsidRPr="00A0193C" w:rsidRDefault="00A0193C" w:rsidP="00A0193C">
            <w:pPr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Nettó:</w:t>
            </w:r>
          </w:p>
          <w:p w:rsidR="00A0193C" w:rsidRPr="00A0193C" w:rsidRDefault="00A0193C" w:rsidP="00A0193C">
            <w:pPr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Áfa:</w:t>
            </w:r>
          </w:p>
          <w:p w:rsidR="00A0193C" w:rsidRPr="00A0193C" w:rsidRDefault="00A0193C" w:rsidP="00A0193C">
            <w:pPr>
              <w:rPr>
                <w:rFonts w:ascii="Arial" w:hAnsi="Arial" w:cs="Arial"/>
                <w:sz w:val="16"/>
                <w:szCs w:val="16"/>
              </w:rPr>
            </w:pPr>
            <w:r w:rsidRPr="00A0193C">
              <w:rPr>
                <w:rFonts w:ascii="Arial" w:hAnsi="Arial" w:cs="Arial"/>
                <w:sz w:val="16"/>
                <w:szCs w:val="16"/>
              </w:rPr>
              <w:t>Bruttó: 3.985.710,</w:t>
            </w:r>
            <w:proofErr w:type="spellStart"/>
            <w:r w:rsidRPr="00A0193C">
              <w:rPr>
                <w:rFonts w:ascii="Arial" w:hAnsi="Arial" w:cs="Arial"/>
                <w:sz w:val="16"/>
                <w:szCs w:val="16"/>
              </w:rPr>
              <w:t>-Ft</w:t>
            </w:r>
            <w:proofErr w:type="spellEnd"/>
          </w:p>
        </w:tc>
      </w:tr>
    </w:tbl>
    <w:p w:rsidR="00A0193C" w:rsidRPr="00765B23" w:rsidRDefault="00A0193C" w:rsidP="00A0193C"/>
    <w:p w:rsidR="003175A9" w:rsidRDefault="003175A9">
      <w:pPr>
        <w:rPr>
          <w:bCs/>
        </w:rPr>
      </w:pPr>
    </w:p>
    <w:p w:rsidR="00BF7CB0" w:rsidRDefault="00BF7CB0">
      <w:pPr>
        <w:rPr>
          <w:bCs/>
        </w:rPr>
        <w:sectPr w:rsidR="00BF7CB0" w:rsidSect="000F66F1">
          <w:footerReference w:type="default" r:id="rId9"/>
          <w:pgSz w:w="11906" w:h="16838" w:code="9"/>
          <w:pgMar w:top="1134" w:right="1134" w:bottom="851" w:left="1418" w:header="709" w:footer="567" w:gutter="0"/>
          <w:cols w:space="708"/>
          <w:docGrid w:linePitch="360"/>
        </w:sectPr>
      </w:pPr>
    </w:p>
    <w:p w:rsidR="00371C1B" w:rsidRPr="00BF7CB0" w:rsidRDefault="00371C1B" w:rsidP="00371C1B">
      <w:pPr>
        <w:widowControl w:val="0"/>
        <w:rPr>
          <w:sz w:val="21"/>
          <w:szCs w:val="21"/>
        </w:rPr>
      </w:pPr>
      <w:r w:rsidRPr="00BF7CB0">
        <w:rPr>
          <w:b/>
          <w:bCs/>
          <w:sz w:val="21"/>
          <w:szCs w:val="21"/>
        </w:rPr>
        <w:lastRenderedPageBreak/>
        <w:t>Bácsalmás Város Önkormányzatának</w:t>
      </w:r>
    </w:p>
    <w:p w:rsidR="00371C1B" w:rsidRPr="00BF7CB0" w:rsidRDefault="00371C1B" w:rsidP="00371C1B">
      <w:pPr>
        <w:widowControl w:val="0"/>
        <w:jc w:val="both"/>
        <w:rPr>
          <w:b/>
          <w:bCs/>
          <w:sz w:val="21"/>
          <w:szCs w:val="21"/>
        </w:rPr>
      </w:pPr>
      <w:r w:rsidRPr="00BF7CB0">
        <w:rPr>
          <w:b/>
          <w:bCs/>
          <w:sz w:val="21"/>
          <w:szCs w:val="21"/>
        </w:rPr>
        <w:t xml:space="preserve">                Képviselő-testülete </w:t>
      </w:r>
    </w:p>
    <w:p w:rsidR="00371C1B" w:rsidRPr="00BF7CB0" w:rsidRDefault="00371C1B" w:rsidP="00371C1B">
      <w:pPr>
        <w:widowControl w:val="0"/>
        <w:jc w:val="both"/>
        <w:rPr>
          <w:b/>
          <w:bCs/>
          <w:sz w:val="21"/>
          <w:szCs w:val="21"/>
        </w:rPr>
      </w:pPr>
    </w:p>
    <w:p w:rsidR="00371C1B" w:rsidRPr="00BF7CB0" w:rsidRDefault="00371C1B" w:rsidP="00371C1B">
      <w:pPr>
        <w:widowControl w:val="0"/>
        <w:jc w:val="center"/>
        <w:rPr>
          <w:b/>
          <w:bCs/>
          <w:sz w:val="21"/>
          <w:szCs w:val="21"/>
        </w:rPr>
      </w:pPr>
      <w:r w:rsidRPr="00BF7CB0">
        <w:rPr>
          <w:b/>
          <w:bCs/>
          <w:sz w:val="21"/>
          <w:szCs w:val="21"/>
        </w:rPr>
        <w:t xml:space="preserve">K i v o n a t </w:t>
      </w:r>
    </w:p>
    <w:p w:rsidR="00371C1B" w:rsidRPr="00BF7CB0" w:rsidRDefault="00371C1B" w:rsidP="00371C1B">
      <w:pPr>
        <w:widowControl w:val="0"/>
        <w:jc w:val="center"/>
        <w:rPr>
          <w:b/>
          <w:bCs/>
          <w:sz w:val="21"/>
          <w:szCs w:val="21"/>
        </w:rPr>
      </w:pPr>
    </w:p>
    <w:p w:rsidR="00371C1B" w:rsidRPr="00BF7CB0" w:rsidRDefault="00371C1B" w:rsidP="00371C1B">
      <w:pPr>
        <w:widowControl w:val="0"/>
        <w:jc w:val="center"/>
        <w:rPr>
          <w:b/>
          <w:bCs/>
          <w:sz w:val="21"/>
          <w:szCs w:val="21"/>
        </w:rPr>
      </w:pPr>
      <w:proofErr w:type="gramStart"/>
      <w:r w:rsidRPr="00BF7CB0">
        <w:rPr>
          <w:b/>
          <w:bCs/>
          <w:sz w:val="21"/>
          <w:szCs w:val="21"/>
        </w:rPr>
        <w:t>a</w:t>
      </w:r>
      <w:proofErr w:type="gramEnd"/>
      <w:r w:rsidRPr="00BF7CB0">
        <w:rPr>
          <w:b/>
          <w:bCs/>
          <w:sz w:val="21"/>
          <w:szCs w:val="21"/>
        </w:rPr>
        <w:t xml:space="preserve"> Bácsalmás Város Önkormányzata Képviselő-testületének</w:t>
      </w:r>
    </w:p>
    <w:p w:rsidR="00371C1B" w:rsidRPr="00BF7CB0" w:rsidRDefault="00371C1B" w:rsidP="00371C1B">
      <w:pPr>
        <w:widowControl w:val="0"/>
        <w:jc w:val="center"/>
        <w:rPr>
          <w:b/>
          <w:bCs/>
          <w:sz w:val="21"/>
          <w:szCs w:val="21"/>
        </w:rPr>
      </w:pPr>
      <w:r w:rsidRPr="00BF7CB0">
        <w:rPr>
          <w:b/>
          <w:bCs/>
          <w:sz w:val="21"/>
          <w:szCs w:val="21"/>
        </w:rPr>
        <w:t xml:space="preserve">2018. március 21-i rendkívüli zárt ülésének jegyzőkönyvéből </w:t>
      </w:r>
    </w:p>
    <w:p w:rsidR="00371C1B" w:rsidRPr="00BF7CB0" w:rsidRDefault="00371C1B" w:rsidP="00371C1B">
      <w:pPr>
        <w:widowControl w:val="0"/>
        <w:jc w:val="center"/>
        <w:rPr>
          <w:sz w:val="21"/>
          <w:szCs w:val="21"/>
        </w:rPr>
      </w:pPr>
    </w:p>
    <w:p w:rsidR="00371C1B" w:rsidRPr="00BF7CB0" w:rsidRDefault="00371C1B" w:rsidP="00371C1B">
      <w:pPr>
        <w:widowControl w:val="0"/>
        <w:jc w:val="both"/>
        <w:rPr>
          <w:sz w:val="21"/>
          <w:szCs w:val="21"/>
          <w:u w:val="single"/>
        </w:rPr>
      </w:pPr>
      <w:r w:rsidRPr="00BF7CB0">
        <w:rPr>
          <w:sz w:val="21"/>
          <w:szCs w:val="21"/>
        </w:rPr>
        <w:t>(Kihagyva a kihagyandókat.)</w:t>
      </w:r>
    </w:p>
    <w:p w:rsidR="00371C1B" w:rsidRPr="00BF7CB0" w:rsidRDefault="00371C1B" w:rsidP="00371C1B">
      <w:pPr>
        <w:widowControl w:val="0"/>
        <w:jc w:val="both"/>
        <w:rPr>
          <w:sz w:val="21"/>
          <w:szCs w:val="21"/>
        </w:rPr>
      </w:pPr>
    </w:p>
    <w:p w:rsidR="00371C1B" w:rsidRPr="00BF7CB0" w:rsidRDefault="0032039D" w:rsidP="00371C1B">
      <w:pPr>
        <w:widowControl w:val="0"/>
        <w:jc w:val="both"/>
        <w:rPr>
          <w:b/>
          <w:sz w:val="21"/>
          <w:szCs w:val="21"/>
          <w:u w:val="single"/>
        </w:rPr>
      </w:pPr>
      <w:r>
        <w:rPr>
          <w:b/>
          <w:sz w:val="21"/>
          <w:szCs w:val="21"/>
          <w:u w:val="single"/>
        </w:rPr>
        <w:t>67</w:t>
      </w:r>
      <w:r w:rsidR="00371C1B" w:rsidRPr="00BF7CB0">
        <w:rPr>
          <w:b/>
          <w:sz w:val="21"/>
          <w:szCs w:val="21"/>
          <w:u w:val="single"/>
        </w:rPr>
        <w:t xml:space="preserve">/2018. (III. 21.) Bácsalmás v. </w:t>
      </w:r>
      <w:proofErr w:type="spellStart"/>
      <w:r w:rsidR="00371C1B" w:rsidRPr="00BF7CB0">
        <w:rPr>
          <w:b/>
          <w:sz w:val="21"/>
          <w:szCs w:val="21"/>
          <w:u w:val="single"/>
        </w:rPr>
        <w:t>öh</w:t>
      </w:r>
      <w:proofErr w:type="spellEnd"/>
      <w:r w:rsidR="00371C1B" w:rsidRPr="00BF7CB0">
        <w:rPr>
          <w:b/>
          <w:sz w:val="21"/>
          <w:szCs w:val="21"/>
          <w:u w:val="single"/>
        </w:rPr>
        <w:t>.</w:t>
      </w:r>
    </w:p>
    <w:p w:rsidR="00371C1B" w:rsidRPr="00BF7CB0" w:rsidRDefault="00371C1B" w:rsidP="00371C1B">
      <w:pPr>
        <w:widowControl w:val="0"/>
        <w:jc w:val="both"/>
        <w:rPr>
          <w:sz w:val="21"/>
          <w:szCs w:val="21"/>
        </w:rPr>
      </w:pPr>
    </w:p>
    <w:p w:rsidR="00C825A6" w:rsidRPr="00BF7CB0" w:rsidRDefault="00C825A6" w:rsidP="00D507AE">
      <w:pPr>
        <w:jc w:val="both"/>
        <w:rPr>
          <w:b/>
          <w:bCs/>
          <w:sz w:val="21"/>
          <w:szCs w:val="21"/>
        </w:rPr>
      </w:pPr>
      <w:r w:rsidRPr="00BF7CB0">
        <w:rPr>
          <w:b/>
          <w:bCs/>
          <w:sz w:val="21"/>
          <w:szCs w:val="21"/>
        </w:rPr>
        <w:t xml:space="preserve">Turcsányi Józsefné eladó és </w:t>
      </w:r>
      <w:proofErr w:type="spellStart"/>
      <w:r w:rsidRPr="00BF7CB0">
        <w:rPr>
          <w:b/>
          <w:bCs/>
          <w:sz w:val="21"/>
          <w:szCs w:val="21"/>
        </w:rPr>
        <w:t>Vavra</w:t>
      </w:r>
      <w:proofErr w:type="spellEnd"/>
      <w:r w:rsidRPr="00BF7CB0">
        <w:rPr>
          <w:b/>
          <w:bCs/>
          <w:sz w:val="21"/>
          <w:szCs w:val="21"/>
        </w:rPr>
        <w:t xml:space="preserve"> Antal vevő </w:t>
      </w:r>
    </w:p>
    <w:p w:rsidR="00C825A6" w:rsidRPr="00BF7CB0" w:rsidRDefault="00C825A6" w:rsidP="00D507AE">
      <w:pPr>
        <w:jc w:val="both"/>
        <w:rPr>
          <w:b/>
          <w:bCs/>
          <w:sz w:val="21"/>
          <w:szCs w:val="21"/>
        </w:rPr>
      </w:pPr>
      <w:proofErr w:type="gramStart"/>
      <w:r w:rsidRPr="00BF7CB0">
        <w:rPr>
          <w:b/>
          <w:bCs/>
          <w:sz w:val="21"/>
          <w:szCs w:val="21"/>
        </w:rPr>
        <w:t>adásvételi</w:t>
      </w:r>
      <w:proofErr w:type="gramEnd"/>
      <w:r w:rsidRPr="00BF7CB0">
        <w:rPr>
          <w:b/>
          <w:bCs/>
          <w:sz w:val="21"/>
          <w:szCs w:val="21"/>
        </w:rPr>
        <w:t xml:space="preserve"> szerződése ügyében benyújtott </w:t>
      </w:r>
    </w:p>
    <w:p w:rsidR="00C825A6" w:rsidRPr="00BF7CB0" w:rsidRDefault="00C825A6" w:rsidP="00D507AE">
      <w:pPr>
        <w:jc w:val="both"/>
        <w:rPr>
          <w:b/>
          <w:bCs/>
          <w:sz w:val="21"/>
          <w:szCs w:val="21"/>
        </w:rPr>
      </w:pPr>
      <w:proofErr w:type="gramStart"/>
      <w:r w:rsidRPr="00BF7CB0">
        <w:rPr>
          <w:b/>
          <w:bCs/>
          <w:sz w:val="21"/>
          <w:szCs w:val="21"/>
        </w:rPr>
        <w:t>kifogás</w:t>
      </w:r>
      <w:proofErr w:type="gramEnd"/>
      <w:r w:rsidRPr="00BF7CB0">
        <w:rPr>
          <w:b/>
          <w:bCs/>
          <w:sz w:val="21"/>
          <w:szCs w:val="21"/>
        </w:rPr>
        <w:t xml:space="preserve"> elbírálása [Bácsalmás 042/3; 042/8 hrsz.; </w:t>
      </w:r>
    </w:p>
    <w:p w:rsidR="00A6669E" w:rsidRPr="00BF7CB0" w:rsidRDefault="00CB4A4F" w:rsidP="00C825A6">
      <w:pPr>
        <w:tabs>
          <w:tab w:val="left" w:pos="6379"/>
        </w:tabs>
        <w:jc w:val="both"/>
        <w:rPr>
          <w:b/>
          <w:sz w:val="21"/>
          <w:szCs w:val="21"/>
        </w:rPr>
      </w:pPr>
      <w:r>
        <w:rPr>
          <w:b/>
          <w:bCs/>
          <w:sz w:val="21"/>
          <w:szCs w:val="21"/>
        </w:rPr>
        <w:t>042/12 hrsz.</w:t>
      </w:r>
      <w:r w:rsidR="00C825A6" w:rsidRPr="00BF7CB0">
        <w:rPr>
          <w:b/>
          <w:bCs/>
          <w:sz w:val="21"/>
          <w:szCs w:val="21"/>
        </w:rPr>
        <w:t xml:space="preserve"> és 042/13 hrsz.] </w:t>
      </w:r>
      <w:r w:rsidR="00C825A6" w:rsidRPr="00BF7CB0">
        <w:rPr>
          <w:b/>
          <w:bCs/>
          <w:sz w:val="21"/>
          <w:szCs w:val="21"/>
        </w:rPr>
        <w:tab/>
      </w:r>
      <w:r w:rsidR="00C825A6" w:rsidRPr="00BF7CB0">
        <w:rPr>
          <w:b/>
          <w:bCs/>
          <w:sz w:val="21"/>
          <w:szCs w:val="21"/>
          <w:u w:val="single"/>
        </w:rPr>
        <w:t>Határozat</w:t>
      </w:r>
    </w:p>
    <w:p w:rsidR="00C825A6" w:rsidRPr="00BF7CB0" w:rsidRDefault="00C825A6" w:rsidP="00D507AE">
      <w:pPr>
        <w:jc w:val="both"/>
        <w:rPr>
          <w:sz w:val="21"/>
          <w:szCs w:val="21"/>
        </w:rPr>
      </w:pPr>
    </w:p>
    <w:p w:rsidR="0000430A" w:rsidRPr="00BF7CB0" w:rsidRDefault="0000430A" w:rsidP="007A1D5B">
      <w:pPr>
        <w:autoSpaceDE w:val="0"/>
        <w:autoSpaceDN w:val="0"/>
        <w:adjustRightInd w:val="0"/>
        <w:ind w:left="1418" w:hanging="284"/>
        <w:jc w:val="both"/>
        <w:rPr>
          <w:color w:val="000000"/>
          <w:sz w:val="21"/>
          <w:szCs w:val="21"/>
        </w:rPr>
      </w:pPr>
      <w:r w:rsidRPr="00BF7CB0">
        <w:rPr>
          <w:color w:val="000000"/>
          <w:sz w:val="21"/>
          <w:szCs w:val="21"/>
        </w:rPr>
        <w:t>1.</w:t>
      </w:r>
      <w:r w:rsidRPr="00BF7CB0">
        <w:rPr>
          <w:color w:val="000000"/>
          <w:sz w:val="21"/>
          <w:szCs w:val="21"/>
        </w:rPr>
        <w:tab/>
      </w:r>
      <w:proofErr w:type="gramStart"/>
      <w:r w:rsidRPr="00BF7CB0">
        <w:rPr>
          <w:color w:val="000000"/>
          <w:sz w:val="21"/>
          <w:szCs w:val="21"/>
        </w:rPr>
        <w:t xml:space="preserve">Bácsalmás Város Önkormányzatának Képviselő-testülete (a továbbiakban: Képviselő-testület) </w:t>
      </w:r>
      <w:r w:rsidRPr="00BF7CB0">
        <w:rPr>
          <w:bCs/>
          <w:color w:val="000000"/>
          <w:sz w:val="21"/>
          <w:szCs w:val="21"/>
        </w:rPr>
        <w:t>Turcsányi Józsefné</w:t>
      </w:r>
      <w:r w:rsidRPr="00BF7CB0">
        <w:rPr>
          <w:color w:val="000000"/>
          <w:sz w:val="21"/>
          <w:szCs w:val="21"/>
        </w:rPr>
        <w:t xml:space="preserve"> </w:t>
      </w:r>
      <w:r w:rsidR="001517D9">
        <w:rPr>
          <w:color w:val="000000"/>
          <w:sz w:val="21"/>
          <w:szCs w:val="21"/>
        </w:rPr>
        <w:t>…………………….</w:t>
      </w:r>
      <w:r w:rsidRPr="00BF7CB0">
        <w:rPr>
          <w:color w:val="000000"/>
          <w:sz w:val="21"/>
          <w:szCs w:val="21"/>
        </w:rPr>
        <w:t xml:space="preserve"> sz. alatti lakos, mint </w:t>
      </w:r>
      <w:r w:rsidRPr="00BF7CB0">
        <w:rPr>
          <w:bCs/>
          <w:color w:val="000000"/>
          <w:sz w:val="21"/>
          <w:szCs w:val="21"/>
        </w:rPr>
        <w:t>eladó</w:t>
      </w:r>
      <w:r w:rsidRPr="00BF7CB0">
        <w:rPr>
          <w:color w:val="000000"/>
          <w:sz w:val="21"/>
          <w:szCs w:val="21"/>
        </w:rPr>
        <w:t xml:space="preserve"> </w:t>
      </w:r>
      <w:r w:rsidRPr="00BF7CB0">
        <w:rPr>
          <w:sz w:val="21"/>
          <w:szCs w:val="21"/>
        </w:rPr>
        <w:t xml:space="preserve">és </w:t>
      </w:r>
      <w:r w:rsidR="001517D9">
        <w:rPr>
          <w:bCs/>
          <w:sz w:val="21"/>
          <w:szCs w:val="21"/>
        </w:rPr>
        <w:t>…………………………………</w:t>
      </w:r>
      <w:r w:rsidRPr="00BF7CB0">
        <w:rPr>
          <w:sz w:val="21"/>
          <w:szCs w:val="21"/>
        </w:rPr>
        <w:t xml:space="preserve"> sz. alatti lakos, mint </w:t>
      </w:r>
      <w:r w:rsidRPr="00BF7CB0">
        <w:rPr>
          <w:bCs/>
          <w:sz w:val="21"/>
          <w:szCs w:val="21"/>
        </w:rPr>
        <w:t>vevő</w:t>
      </w:r>
      <w:r w:rsidRPr="00BF7CB0">
        <w:rPr>
          <w:sz w:val="21"/>
          <w:szCs w:val="21"/>
        </w:rPr>
        <w:t xml:space="preserve"> a Bácsalmás külterület </w:t>
      </w:r>
      <w:r w:rsidRPr="00BF7CB0">
        <w:rPr>
          <w:bCs/>
          <w:sz w:val="21"/>
          <w:szCs w:val="21"/>
        </w:rPr>
        <w:t>042/3</w:t>
      </w:r>
      <w:r w:rsidRPr="00BF7CB0">
        <w:rPr>
          <w:sz w:val="21"/>
          <w:szCs w:val="21"/>
        </w:rPr>
        <w:t xml:space="preserve"> hrsz. alatt felvett, 3545 m</w:t>
      </w:r>
      <w:r w:rsidRPr="00BF7CB0">
        <w:rPr>
          <w:sz w:val="21"/>
          <w:szCs w:val="21"/>
          <w:vertAlign w:val="superscript"/>
        </w:rPr>
        <w:t>2</w:t>
      </w:r>
      <w:r w:rsidRPr="00BF7CB0">
        <w:rPr>
          <w:sz w:val="21"/>
          <w:szCs w:val="21"/>
        </w:rPr>
        <w:t xml:space="preserve"> területű, 8,93 AK értékű, szántó művelési ágú földingatlan 1/</w:t>
      </w:r>
      <w:proofErr w:type="spellStart"/>
      <w:r w:rsidRPr="00BF7CB0">
        <w:rPr>
          <w:sz w:val="21"/>
          <w:szCs w:val="21"/>
        </w:rPr>
        <w:t>1</w:t>
      </w:r>
      <w:proofErr w:type="spellEnd"/>
      <w:r w:rsidRPr="00BF7CB0">
        <w:rPr>
          <w:sz w:val="21"/>
          <w:szCs w:val="21"/>
        </w:rPr>
        <w:t xml:space="preserve"> tulajdoni hányadának, a Bácsalmás külterület </w:t>
      </w:r>
      <w:r w:rsidRPr="00BF7CB0">
        <w:rPr>
          <w:bCs/>
          <w:sz w:val="21"/>
          <w:szCs w:val="21"/>
        </w:rPr>
        <w:t>042/8</w:t>
      </w:r>
      <w:r w:rsidRPr="00BF7CB0">
        <w:rPr>
          <w:sz w:val="21"/>
          <w:szCs w:val="21"/>
        </w:rPr>
        <w:t xml:space="preserve"> hrsz. alatt felvett, 1155 m</w:t>
      </w:r>
      <w:r w:rsidRPr="00BF7CB0">
        <w:rPr>
          <w:sz w:val="21"/>
          <w:szCs w:val="21"/>
          <w:vertAlign w:val="superscript"/>
        </w:rPr>
        <w:t>2</w:t>
      </w:r>
      <w:r w:rsidRPr="00BF7CB0">
        <w:rPr>
          <w:sz w:val="21"/>
          <w:szCs w:val="21"/>
        </w:rPr>
        <w:t xml:space="preserve"> területű, 2,91 AK értékű, szántó művelési ágú földingatlan 1/</w:t>
      </w:r>
      <w:proofErr w:type="spellStart"/>
      <w:r w:rsidRPr="00BF7CB0">
        <w:rPr>
          <w:sz w:val="21"/>
          <w:szCs w:val="21"/>
        </w:rPr>
        <w:t>1</w:t>
      </w:r>
      <w:proofErr w:type="spellEnd"/>
      <w:r w:rsidRPr="00BF7CB0">
        <w:rPr>
          <w:sz w:val="21"/>
          <w:szCs w:val="21"/>
        </w:rPr>
        <w:t xml:space="preserve"> tulajdoni hányadának, a Bácsalmás külterület </w:t>
      </w:r>
      <w:r w:rsidRPr="00BF7CB0">
        <w:rPr>
          <w:bCs/>
          <w:sz w:val="21"/>
          <w:szCs w:val="21"/>
        </w:rPr>
        <w:t>042/12</w:t>
      </w:r>
      <w:r w:rsidRPr="00BF7CB0">
        <w:rPr>
          <w:sz w:val="21"/>
          <w:szCs w:val="21"/>
        </w:rPr>
        <w:t xml:space="preserve"> hrsz. alatt felvett, 6773 m</w:t>
      </w:r>
      <w:r w:rsidRPr="00BF7CB0">
        <w:rPr>
          <w:sz w:val="21"/>
          <w:szCs w:val="21"/>
          <w:vertAlign w:val="superscript"/>
        </w:rPr>
        <w:t>2</w:t>
      </w:r>
      <w:r w:rsidRPr="00BF7CB0">
        <w:rPr>
          <w:sz w:val="21"/>
          <w:szCs w:val="21"/>
        </w:rPr>
        <w:t xml:space="preserve"> területű, 12,33 AK értékű, szántó és út művelési ágú földingatlan 773/6773 tulajdoni hányadának és a Bácsalmás külterület </w:t>
      </w:r>
      <w:r w:rsidRPr="00BF7CB0">
        <w:rPr>
          <w:bCs/>
          <w:sz w:val="21"/>
          <w:szCs w:val="21"/>
        </w:rPr>
        <w:t>042/13</w:t>
      </w:r>
      <w:r w:rsidRPr="00BF7CB0">
        <w:rPr>
          <w:sz w:val="21"/>
          <w:szCs w:val="21"/>
        </w:rPr>
        <w:t xml:space="preserve"> hrsz. alatt felvett, 2346 m</w:t>
      </w:r>
      <w:r w:rsidRPr="00BF7CB0">
        <w:rPr>
          <w:sz w:val="21"/>
          <w:szCs w:val="21"/>
          <w:vertAlign w:val="superscript"/>
        </w:rPr>
        <w:t>2</w:t>
      </w:r>
      <w:r w:rsidRPr="00BF7CB0">
        <w:rPr>
          <w:sz w:val="21"/>
          <w:szCs w:val="21"/>
        </w:rPr>
        <w:t xml:space="preserve"> területű, 10,6 AK értékű, szőlő művelési ágú földingatlan 1/</w:t>
      </w:r>
      <w:proofErr w:type="spellStart"/>
      <w:r w:rsidRPr="00BF7CB0">
        <w:rPr>
          <w:sz w:val="21"/>
          <w:szCs w:val="21"/>
        </w:rPr>
        <w:t>1</w:t>
      </w:r>
      <w:proofErr w:type="spellEnd"/>
      <w:r w:rsidRPr="00BF7CB0">
        <w:rPr>
          <w:sz w:val="21"/>
          <w:szCs w:val="21"/>
        </w:rPr>
        <w:t xml:space="preserve"> tulajdoni hányadának tekintetében 2017. november 10-én kötött adásvételi szerződés </w:t>
      </w:r>
      <w:r w:rsidRPr="00BF7CB0">
        <w:rPr>
          <w:color w:val="000000"/>
          <w:sz w:val="21"/>
          <w:szCs w:val="21"/>
        </w:rPr>
        <w:t xml:space="preserve">hatósági jóváhagyása ügyében a Magyar Agrár-, Élelmiszergazdasági és Vidékfejlesztési Kamara Bács-Kiskun Megyei Elnöksége (a helyi földbizottság feladatkörében eljárva) által 2018. február 19-én kiadott állásfoglalása ellen </w:t>
      </w:r>
      <w:r w:rsidRPr="00BF7CB0">
        <w:rPr>
          <w:bCs/>
          <w:color w:val="000000"/>
          <w:sz w:val="21"/>
          <w:szCs w:val="21"/>
        </w:rPr>
        <w:t xml:space="preserve">az elfogadó jognyilatkozatot benyújtó részéről </w:t>
      </w:r>
      <w:r w:rsidRPr="00BF7CB0">
        <w:rPr>
          <w:bCs/>
          <w:sz w:val="21"/>
          <w:szCs w:val="21"/>
        </w:rPr>
        <w:t>a nyitva álló határidőn belül benyújtott kifogás</w:t>
      </w:r>
      <w:proofErr w:type="gramEnd"/>
      <w:r w:rsidRPr="00BF7CB0">
        <w:rPr>
          <w:bCs/>
          <w:sz w:val="21"/>
          <w:szCs w:val="21"/>
        </w:rPr>
        <w:t xml:space="preserve">t </w:t>
      </w:r>
      <w:proofErr w:type="gramStart"/>
      <w:r w:rsidRPr="00BF7CB0">
        <w:rPr>
          <w:bCs/>
          <w:sz w:val="21"/>
          <w:szCs w:val="21"/>
        </w:rPr>
        <w:t>elfogadja</w:t>
      </w:r>
      <w:proofErr w:type="gramEnd"/>
      <w:r w:rsidRPr="00BF7CB0">
        <w:rPr>
          <w:bCs/>
          <w:sz w:val="21"/>
          <w:szCs w:val="21"/>
        </w:rPr>
        <w:t xml:space="preserve"> </w:t>
      </w:r>
      <w:r w:rsidRPr="00BF7CB0">
        <w:rPr>
          <w:sz w:val="21"/>
          <w:szCs w:val="21"/>
        </w:rPr>
        <w:t>és a jogügylet vonatkozásában kiadott kamarai állásfoglalást megváltoztatja</w:t>
      </w:r>
      <w:r w:rsidRPr="00BF7CB0">
        <w:rPr>
          <w:color w:val="000000"/>
          <w:sz w:val="21"/>
          <w:szCs w:val="21"/>
        </w:rPr>
        <w:t xml:space="preserve"> az alábbiak szerint:</w:t>
      </w:r>
    </w:p>
    <w:p w:rsidR="0000430A" w:rsidRPr="00BF7CB0" w:rsidRDefault="0000430A" w:rsidP="007A1D5B">
      <w:pPr>
        <w:autoSpaceDE w:val="0"/>
        <w:autoSpaceDN w:val="0"/>
        <w:adjustRightInd w:val="0"/>
        <w:ind w:left="1134"/>
        <w:jc w:val="both"/>
        <w:rPr>
          <w:color w:val="000000"/>
          <w:sz w:val="21"/>
          <w:szCs w:val="21"/>
        </w:rPr>
      </w:pPr>
    </w:p>
    <w:p w:rsidR="0000430A" w:rsidRPr="00BF7CB0" w:rsidRDefault="0000430A" w:rsidP="007A1D5B">
      <w:pPr>
        <w:autoSpaceDE w:val="0"/>
        <w:autoSpaceDN w:val="0"/>
        <w:adjustRightInd w:val="0"/>
        <w:ind w:left="1418"/>
        <w:jc w:val="both"/>
        <w:rPr>
          <w:bCs/>
          <w:color w:val="000000"/>
          <w:sz w:val="21"/>
          <w:szCs w:val="21"/>
        </w:rPr>
      </w:pPr>
      <w:r w:rsidRPr="00BF7CB0">
        <w:rPr>
          <w:bCs/>
          <w:color w:val="000000"/>
          <w:sz w:val="21"/>
          <w:szCs w:val="21"/>
        </w:rPr>
        <w:t xml:space="preserve">A Képviselő-testület a tárgyban szereplő adás-vételi szerződés megkötését mind </w:t>
      </w:r>
      <w:proofErr w:type="spellStart"/>
      <w:r w:rsidRPr="00BF7CB0">
        <w:rPr>
          <w:bCs/>
          <w:sz w:val="21"/>
          <w:szCs w:val="21"/>
        </w:rPr>
        <w:t>Vavra</w:t>
      </w:r>
      <w:proofErr w:type="spellEnd"/>
      <w:r w:rsidRPr="00BF7CB0">
        <w:rPr>
          <w:bCs/>
          <w:sz w:val="21"/>
          <w:szCs w:val="21"/>
        </w:rPr>
        <w:t xml:space="preserve"> </w:t>
      </w:r>
      <w:proofErr w:type="gramStart"/>
      <w:r w:rsidRPr="00BF7CB0">
        <w:rPr>
          <w:bCs/>
          <w:sz w:val="21"/>
          <w:szCs w:val="21"/>
        </w:rPr>
        <w:t>Antal</w:t>
      </w:r>
      <w:r w:rsidRPr="00BF7CB0">
        <w:rPr>
          <w:sz w:val="21"/>
          <w:szCs w:val="21"/>
        </w:rPr>
        <w:t xml:space="preserve"> </w:t>
      </w:r>
      <w:r w:rsidR="001517D9">
        <w:rPr>
          <w:bCs/>
          <w:sz w:val="21"/>
          <w:szCs w:val="21"/>
        </w:rPr>
        <w:t>…</w:t>
      </w:r>
      <w:proofErr w:type="gramEnd"/>
      <w:r w:rsidR="001517D9">
        <w:rPr>
          <w:bCs/>
          <w:sz w:val="21"/>
          <w:szCs w:val="21"/>
        </w:rPr>
        <w:t>……………………..</w:t>
      </w:r>
      <w:r w:rsidRPr="00BF7CB0">
        <w:rPr>
          <w:bCs/>
          <w:sz w:val="21"/>
          <w:szCs w:val="21"/>
        </w:rPr>
        <w:t xml:space="preserve"> sz. alatti lakos</w:t>
      </w:r>
      <w:r w:rsidRPr="00BF7CB0">
        <w:rPr>
          <w:bCs/>
          <w:color w:val="000000"/>
          <w:sz w:val="21"/>
          <w:szCs w:val="21"/>
        </w:rPr>
        <w:t xml:space="preserve"> vevővel, mind Vida Sándor </w:t>
      </w:r>
      <w:r w:rsidR="001517D9">
        <w:rPr>
          <w:bCs/>
          <w:color w:val="000000"/>
          <w:sz w:val="21"/>
          <w:szCs w:val="21"/>
        </w:rPr>
        <w:t>…………………….………….</w:t>
      </w:r>
      <w:r w:rsidRPr="00BF7CB0">
        <w:rPr>
          <w:bCs/>
          <w:color w:val="000000"/>
          <w:sz w:val="21"/>
          <w:szCs w:val="21"/>
        </w:rPr>
        <w:t xml:space="preserve">. sz. alatti lakos elfogadó jognyilatkozatot benyújtóval támogatja. </w:t>
      </w:r>
    </w:p>
    <w:p w:rsidR="0000430A" w:rsidRPr="00BF7CB0" w:rsidRDefault="0000430A" w:rsidP="007A1D5B">
      <w:pPr>
        <w:autoSpaceDE w:val="0"/>
        <w:autoSpaceDN w:val="0"/>
        <w:adjustRightInd w:val="0"/>
        <w:ind w:left="1418"/>
        <w:jc w:val="both"/>
        <w:rPr>
          <w:bCs/>
          <w:color w:val="000000"/>
          <w:sz w:val="21"/>
          <w:szCs w:val="21"/>
        </w:rPr>
      </w:pPr>
    </w:p>
    <w:p w:rsidR="0000430A" w:rsidRPr="00BF7CB0" w:rsidRDefault="0000430A" w:rsidP="007A1D5B">
      <w:pPr>
        <w:ind w:left="1418"/>
        <w:jc w:val="both"/>
        <w:rPr>
          <w:sz w:val="21"/>
          <w:szCs w:val="21"/>
        </w:rPr>
      </w:pPr>
      <w:proofErr w:type="gramStart"/>
      <w:r w:rsidRPr="00BF7CB0">
        <w:rPr>
          <w:color w:val="000000"/>
          <w:sz w:val="21"/>
          <w:szCs w:val="21"/>
        </w:rPr>
        <w:t xml:space="preserve">Turcsányi Józsefné </w:t>
      </w:r>
      <w:r w:rsidR="001517D9">
        <w:rPr>
          <w:color w:val="000000"/>
          <w:sz w:val="21"/>
          <w:szCs w:val="21"/>
        </w:rPr>
        <w:t>………………………………….</w:t>
      </w:r>
      <w:r w:rsidRPr="00BF7CB0">
        <w:rPr>
          <w:color w:val="000000"/>
          <w:sz w:val="21"/>
          <w:szCs w:val="21"/>
        </w:rPr>
        <w:t xml:space="preserve"> sz. alatti lakos, mint eladó </w:t>
      </w:r>
      <w:r w:rsidRPr="00BF7CB0">
        <w:rPr>
          <w:sz w:val="21"/>
          <w:szCs w:val="21"/>
        </w:rPr>
        <w:t xml:space="preserve">és </w:t>
      </w:r>
      <w:proofErr w:type="spellStart"/>
      <w:r w:rsidRPr="00BF7CB0">
        <w:rPr>
          <w:sz w:val="21"/>
          <w:szCs w:val="21"/>
        </w:rPr>
        <w:t>Vavra</w:t>
      </w:r>
      <w:proofErr w:type="spellEnd"/>
      <w:r w:rsidRPr="00BF7CB0">
        <w:rPr>
          <w:sz w:val="21"/>
          <w:szCs w:val="21"/>
        </w:rPr>
        <w:t xml:space="preserve"> Antal </w:t>
      </w:r>
      <w:r w:rsidR="001517D9">
        <w:rPr>
          <w:sz w:val="21"/>
          <w:szCs w:val="21"/>
        </w:rPr>
        <w:t>……………………………………….</w:t>
      </w:r>
      <w:r w:rsidRPr="00BF7CB0">
        <w:rPr>
          <w:sz w:val="21"/>
          <w:szCs w:val="21"/>
        </w:rPr>
        <w:t xml:space="preserve"> sz. alatti lakos, mint vevő 2017. november 10-én adásvételi szerződést kötöttek a Bácsalmás külterület 042/3 hrsz. alatt felvett</w:t>
      </w:r>
      <w:r w:rsidR="00A72B90" w:rsidRPr="00BF7CB0">
        <w:rPr>
          <w:sz w:val="21"/>
          <w:szCs w:val="21"/>
        </w:rPr>
        <w:t>,</w:t>
      </w:r>
      <w:r w:rsidRPr="00BF7CB0">
        <w:rPr>
          <w:sz w:val="21"/>
          <w:szCs w:val="21"/>
        </w:rPr>
        <w:t xml:space="preserve"> 3545 m</w:t>
      </w:r>
      <w:r w:rsidRPr="00BF7CB0">
        <w:rPr>
          <w:sz w:val="21"/>
          <w:szCs w:val="21"/>
          <w:vertAlign w:val="superscript"/>
        </w:rPr>
        <w:t>2</w:t>
      </w:r>
      <w:r w:rsidRPr="00BF7CB0">
        <w:rPr>
          <w:sz w:val="21"/>
          <w:szCs w:val="21"/>
        </w:rPr>
        <w:t xml:space="preserve"> területű, 8,93 AK értékű, szántó művelési ágú földingatlan 1/</w:t>
      </w:r>
      <w:proofErr w:type="spellStart"/>
      <w:r w:rsidRPr="00BF7CB0">
        <w:rPr>
          <w:sz w:val="21"/>
          <w:szCs w:val="21"/>
        </w:rPr>
        <w:t>1</w:t>
      </w:r>
      <w:proofErr w:type="spellEnd"/>
      <w:r w:rsidRPr="00BF7CB0">
        <w:rPr>
          <w:sz w:val="21"/>
          <w:szCs w:val="21"/>
        </w:rPr>
        <w:t xml:space="preserve"> tulajdoni hányadának, a Bácsalmás külterület 042/8 hrsz. alatt felvett</w:t>
      </w:r>
      <w:r w:rsidR="00A72B90" w:rsidRPr="00BF7CB0">
        <w:rPr>
          <w:sz w:val="21"/>
          <w:szCs w:val="21"/>
        </w:rPr>
        <w:t>,</w:t>
      </w:r>
      <w:r w:rsidRPr="00BF7CB0">
        <w:rPr>
          <w:sz w:val="21"/>
          <w:szCs w:val="21"/>
        </w:rPr>
        <w:t xml:space="preserve"> 1155 m</w:t>
      </w:r>
      <w:r w:rsidRPr="00BF7CB0">
        <w:rPr>
          <w:sz w:val="21"/>
          <w:szCs w:val="21"/>
          <w:vertAlign w:val="superscript"/>
        </w:rPr>
        <w:t>2</w:t>
      </w:r>
      <w:r w:rsidRPr="00BF7CB0">
        <w:rPr>
          <w:sz w:val="21"/>
          <w:szCs w:val="21"/>
        </w:rPr>
        <w:t xml:space="preserve"> területű, 2,91 AK értékű, szántó művelési ágú földingatlan 1/</w:t>
      </w:r>
      <w:proofErr w:type="spellStart"/>
      <w:r w:rsidRPr="00BF7CB0">
        <w:rPr>
          <w:sz w:val="21"/>
          <w:szCs w:val="21"/>
        </w:rPr>
        <w:t>1</w:t>
      </w:r>
      <w:proofErr w:type="spellEnd"/>
      <w:r w:rsidRPr="00BF7CB0">
        <w:rPr>
          <w:sz w:val="21"/>
          <w:szCs w:val="21"/>
        </w:rPr>
        <w:t xml:space="preserve"> tulajdoni hányadának, a Bácsalmás külterület 042/12 hrsz. alatt felvett</w:t>
      </w:r>
      <w:r w:rsidR="00A72B90" w:rsidRPr="00BF7CB0">
        <w:rPr>
          <w:sz w:val="21"/>
          <w:szCs w:val="21"/>
        </w:rPr>
        <w:t>,</w:t>
      </w:r>
      <w:r w:rsidRPr="00BF7CB0">
        <w:rPr>
          <w:sz w:val="21"/>
          <w:szCs w:val="21"/>
        </w:rPr>
        <w:t xml:space="preserve"> 6773 m</w:t>
      </w:r>
      <w:r w:rsidRPr="00BF7CB0">
        <w:rPr>
          <w:sz w:val="21"/>
          <w:szCs w:val="21"/>
          <w:vertAlign w:val="superscript"/>
        </w:rPr>
        <w:t>2</w:t>
      </w:r>
      <w:r w:rsidRPr="00BF7CB0">
        <w:rPr>
          <w:sz w:val="21"/>
          <w:szCs w:val="21"/>
        </w:rPr>
        <w:t xml:space="preserve"> területű, 12,33 AK értékű, szántó és út művelési ágú földingatlan 773/6773 tulajdoni</w:t>
      </w:r>
      <w:proofErr w:type="gramEnd"/>
      <w:r w:rsidRPr="00BF7CB0">
        <w:rPr>
          <w:sz w:val="21"/>
          <w:szCs w:val="21"/>
        </w:rPr>
        <w:t xml:space="preserve"> hányadának és a Bácsalmás külterület 042/13 hrsz. alatt felvett</w:t>
      </w:r>
      <w:r w:rsidR="00A72B90" w:rsidRPr="00BF7CB0">
        <w:rPr>
          <w:sz w:val="21"/>
          <w:szCs w:val="21"/>
        </w:rPr>
        <w:t>,</w:t>
      </w:r>
      <w:r w:rsidRPr="00BF7CB0">
        <w:rPr>
          <w:sz w:val="21"/>
          <w:szCs w:val="21"/>
        </w:rPr>
        <w:t xml:space="preserve"> 2346 m</w:t>
      </w:r>
      <w:r w:rsidRPr="00BF7CB0">
        <w:rPr>
          <w:sz w:val="21"/>
          <w:szCs w:val="21"/>
          <w:vertAlign w:val="superscript"/>
        </w:rPr>
        <w:t>2</w:t>
      </w:r>
      <w:r w:rsidRPr="00BF7CB0">
        <w:rPr>
          <w:sz w:val="21"/>
          <w:szCs w:val="21"/>
        </w:rPr>
        <w:t xml:space="preserve"> területű, 10,6 AK értékű, </w:t>
      </w:r>
      <w:proofErr w:type="gramStart"/>
      <w:r w:rsidRPr="00BF7CB0">
        <w:rPr>
          <w:sz w:val="21"/>
          <w:szCs w:val="21"/>
        </w:rPr>
        <w:t>szőlő művelési</w:t>
      </w:r>
      <w:proofErr w:type="gramEnd"/>
      <w:r w:rsidRPr="00BF7CB0">
        <w:rPr>
          <w:sz w:val="21"/>
          <w:szCs w:val="21"/>
        </w:rPr>
        <w:t xml:space="preserve"> ágú földingatlan 1/</w:t>
      </w:r>
      <w:proofErr w:type="spellStart"/>
      <w:r w:rsidRPr="00BF7CB0">
        <w:rPr>
          <w:sz w:val="21"/>
          <w:szCs w:val="21"/>
        </w:rPr>
        <w:t>1</w:t>
      </w:r>
      <w:proofErr w:type="spellEnd"/>
      <w:r w:rsidRPr="00BF7CB0">
        <w:rPr>
          <w:sz w:val="21"/>
          <w:szCs w:val="21"/>
        </w:rPr>
        <w:t xml:space="preserve"> tulajdoni hányadának  tekintetében összesen 86.000,- Ft összegű vételárért.</w:t>
      </w:r>
    </w:p>
    <w:p w:rsidR="0000430A" w:rsidRPr="00BF7CB0" w:rsidRDefault="0000430A" w:rsidP="007A1D5B">
      <w:pPr>
        <w:ind w:left="1418"/>
        <w:jc w:val="both"/>
        <w:rPr>
          <w:color w:val="000000"/>
          <w:sz w:val="21"/>
          <w:szCs w:val="21"/>
        </w:rPr>
      </w:pPr>
    </w:p>
    <w:p w:rsidR="0000430A" w:rsidRPr="00BF7CB0" w:rsidRDefault="0000430A" w:rsidP="007A1D5B">
      <w:pPr>
        <w:autoSpaceDE w:val="0"/>
        <w:autoSpaceDN w:val="0"/>
        <w:adjustRightInd w:val="0"/>
        <w:ind w:left="1418"/>
        <w:jc w:val="both"/>
        <w:rPr>
          <w:color w:val="000000"/>
          <w:sz w:val="21"/>
          <w:szCs w:val="21"/>
        </w:rPr>
      </w:pPr>
      <w:r w:rsidRPr="00BF7CB0">
        <w:rPr>
          <w:color w:val="000000"/>
          <w:sz w:val="21"/>
          <w:szCs w:val="21"/>
        </w:rPr>
        <w:t>A természetes személyazonosító adatokat nem tartalmazó adásvételi szerződés 2017. november 22. napjától 2018. január 22. napjáig a Bácsalmási Közös Önkormányzati Hivatal hirdetőtábláján kifüggesztésre került.</w:t>
      </w:r>
    </w:p>
    <w:p w:rsidR="0000430A" w:rsidRPr="00BF7CB0" w:rsidRDefault="0000430A" w:rsidP="007A1D5B">
      <w:pPr>
        <w:autoSpaceDE w:val="0"/>
        <w:autoSpaceDN w:val="0"/>
        <w:adjustRightInd w:val="0"/>
        <w:ind w:left="1418"/>
        <w:jc w:val="both"/>
        <w:rPr>
          <w:color w:val="000000"/>
          <w:sz w:val="21"/>
          <w:szCs w:val="21"/>
        </w:rPr>
      </w:pPr>
      <w:r w:rsidRPr="00BF7CB0">
        <w:rPr>
          <w:color w:val="000000"/>
          <w:sz w:val="21"/>
          <w:szCs w:val="21"/>
        </w:rPr>
        <w:t xml:space="preserve">A jegyző az adásvételi szerződésekről iratjegyzéket készített, amelyeket hatósági jóváhagyás céljából továbbított a Bács-Kiskun Megyei Kormányhivatal Földhivatali Főosztályához (a továbbiakban Földhivatali Főosztály). </w:t>
      </w:r>
    </w:p>
    <w:p w:rsidR="0000430A" w:rsidRPr="00BF7CB0" w:rsidRDefault="0000430A" w:rsidP="007A1D5B">
      <w:pPr>
        <w:autoSpaceDE w:val="0"/>
        <w:autoSpaceDN w:val="0"/>
        <w:adjustRightInd w:val="0"/>
        <w:ind w:left="1418"/>
        <w:jc w:val="both"/>
        <w:rPr>
          <w:color w:val="000000"/>
          <w:sz w:val="21"/>
          <w:szCs w:val="21"/>
        </w:rPr>
      </w:pPr>
      <w:r w:rsidRPr="00BF7CB0">
        <w:rPr>
          <w:color w:val="000000"/>
          <w:sz w:val="21"/>
          <w:szCs w:val="21"/>
        </w:rPr>
        <w:t xml:space="preserve">A Földhivatali Főosztály 571.643/3/2018. számú végzésével megkereste a NAK Bács-Kiskun Megyei Szervezetét a jogügyelettel kapcsolatos állásfoglalás kiadása céljából. </w:t>
      </w:r>
    </w:p>
    <w:p w:rsidR="0000430A" w:rsidRDefault="0000430A" w:rsidP="007A1D5B">
      <w:pPr>
        <w:autoSpaceDE w:val="0"/>
        <w:autoSpaceDN w:val="0"/>
        <w:adjustRightInd w:val="0"/>
        <w:ind w:left="1418"/>
        <w:jc w:val="both"/>
        <w:rPr>
          <w:color w:val="000000"/>
          <w:sz w:val="21"/>
          <w:szCs w:val="21"/>
        </w:rPr>
      </w:pPr>
    </w:p>
    <w:p w:rsidR="00BF7CB0" w:rsidRDefault="00BF7CB0" w:rsidP="00BF7CB0">
      <w:pPr>
        <w:autoSpaceDE w:val="0"/>
        <w:autoSpaceDN w:val="0"/>
        <w:adjustRightInd w:val="0"/>
        <w:jc w:val="center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lastRenderedPageBreak/>
        <w:t>- 2 -</w:t>
      </w:r>
    </w:p>
    <w:p w:rsidR="00BF7CB0" w:rsidRPr="00BF7CB0" w:rsidRDefault="00BF7CB0" w:rsidP="007A1D5B">
      <w:pPr>
        <w:autoSpaceDE w:val="0"/>
        <w:autoSpaceDN w:val="0"/>
        <w:adjustRightInd w:val="0"/>
        <w:ind w:left="1418"/>
        <w:jc w:val="both"/>
        <w:rPr>
          <w:color w:val="000000"/>
          <w:sz w:val="21"/>
          <w:szCs w:val="21"/>
        </w:rPr>
      </w:pPr>
    </w:p>
    <w:p w:rsidR="0000430A" w:rsidRPr="00BF7CB0" w:rsidRDefault="0000430A" w:rsidP="007A1D5B">
      <w:pPr>
        <w:autoSpaceDE w:val="0"/>
        <w:autoSpaceDN w:val="0"/>
        <w:adjustRightInd w:val="0"/>
        <w:ind w:left="1418"/>
        <w:jc w:val="both"/>
        <w:rPr>
          <w:color w:val="000000"/>
          <w:sz w:val="21"/>
          <w:szCs w:val="21"/>
        </w:rPr>
      </w:pPr>
      <w:r w:rsidRPr="00BF7CB0">
        <w:rPr>
          <w:color w:val="000000"/>
          <w:sz w:val="21"/>
          <w:szCs w:val="21"/>
        </w:rPr>
        <w:t>A Magyar Agrár-, Élelmiszergazdasági és Vidékfejlesztési Kamara Bács-Kiskun Megyei Elnöksége (a helyi földbizottság feladatkörében eljárva) a mező- és erdőgazdasági földek forgalmáról szóló 2013. évi CXXII. törvénnyel összefüggő egyes rendelkezésekről és átmeneti szabályokról szóló 2013. évi CCXII törvény (a továbbiakban</w:t>
      </w:r>
      <w:r w:rsidR="00833CB1">
        <w:rPr>
          <w:color w:val="000000"/>
          <w:sz w:val="21"/>
          <w:szCs w:val="21"/>
        </w:rPr>
        <w:t>:</w:t>
      </w:r>
      <w:r w:rsidRPr="00BF7CB0">
        <w:rPr>
          <w:color w:val="000000"/>
          <w:sz w:val="21"/>
          <w:szCs w:val="21"/>
        </w:rPr>
        <w:t xml:space="preserve"> </w:t>
      </w:r>
      <w:proofErr w:type="spellStart"/>
      <w:r w:rsidRPr="00BF7CB0">
        <w:rPr>
          <w:color w:val="000000"/>
          <w:sz w:val="21"/>
          <w:szCs w:val="21"/>
        </w:rPr>
        <w:t>Fétv</w:t>
      </w:r>
      <w:proofErr w:type="spellEnd"/>
      <w:r w:rsidRPr="00BF7CB0">
        <w:rPr>
          <w:color w:val="000000"/>
          <w:sz w:val="21"/>
          <w:szCs w:val="21"/>
        </w:rPr>
        <w:t>.) 103. §</w:t>
      </w:r>
      <w:proofErr w:type="spellStart"/>
      <w:r w:rsidRPr="00BF7CB0">
        <w:rPr>
          <w:color w:val="000000"/>
          <w:sz w:val="21"/>
          <w:szCs w:val="21"/>
        </w:rPr>
        <w:t>-ában</w:t>
      </w:r>
      <w:proofErr w:type="spellEnd"/>
      <w:r w:rsidRPr="00BF7CB0">
        <w:rPr>
          <w:color w:val="000000"/>
          <w:sz w:val="21"/>
          <w:szCs w:val="21"/>
        </w:rPr>
        <w:t xml:space="preserve"> foglalt rendelkezések alapján 2018. január 23-án BACS01-051264-6/2018. számon állásfoglalást adott ki. </w:t>
      </w:r>
    </w:p>
    <w:p w:rsidR="0000430A" w:rsidRPr="00BF7CB0" w:rsidRDefault="0000430A" w:rsidP="007A1D5B">
      <w:pPr>
        <w:autoSpaceDE w:val="0"/>
        <w:autoSpaceDN w:val="0"/>
        <w:adjustRightInd w:val="0"/>
        <w:ind w:left="1418"/>
        <w:jc w:val="both"/>
        <w:rPr>
          <w:color w:val="000000"/>
          <w:sz w:val="21"/>
          <w:szCs w:val="21"/>
        </w:rPr>
      </w:pPr>
    </w:p>
    <w:p w:rsidR="0000430A" w:rsidRPr="00BF7CB0" w:rsidRDefault="0000430A" w:rsidP="007A1D5B">
      <w:pPr>
        <w:autoSpaceDE w:val="0"/>
        <w:autoSpaceDN w:val="0"/>
        <w:adjustRightInd w:val="0"/>
        <w:ind w:left="1418"/>
        <w:jc w:val="both"/>
        <w:rPr>
          <w:color w:val="000000"/>
          <w:sz w:val="21"/>
          <w:szCs w:val="21"/>
        </w:rPr>
      </w:pPr>
      <w:r w:rsidRPr="00BF7CB0">
        <w:rPr>
          <w:color w:val="000000"/>
          <w:sz w:val="21"/>
          <w:szCs w:val="21"/>
        </w:rPr>
        <w:t xml:space="preserve">Állásfoglalásában az érintett adás-vételi szerződés jóváhagyását </w:t>
      </w:r>
      <w:r w:rsidR="00232913" w:rsidRPr="00BF7CB0">
        <w:rPr>
          <w:color w:val="000000"/>
          <w:sz w:val="21"/>
          <w:szCs w:val="21"/>
        </w:rPr>
        <w:t xml:space="preserve">nem támogatja </w:t>
      </w:r>
      <w:proofErr w:type="spellStart"/>
      <w:r w:rsidRPr="00BF7CB0">
        <w:rPr>
          <w:color w:val="000000"/>
          <w:sz w:val="21"/>
          <w:szCs w:val="21"/>
        </w:rPr>
        <w:t>Vavra</w:t>
      </w:r>
      <w:proofErr w:type="spellEnd"/>
      <w:r w:rsidRPr="00BF7CB0">
        <w:rPr>
          <w:color w:val="000000"/>
          <w:sz w:val="21"/>
          <w:szCs w:val="21"/>
        </w:rPr>
        <w:t xml:space="preserve"> Antal vevővel, melynek indoka:</w:t>
      </w:r>
    </w:p>
    <w:p w:rsidR="0000430A" w:rsidRPr="00BF7CB0" w:rsidRDefault="0000430A" w:rsidP="007A1D5B">
      <w:pPr>
        <w:autoSpaceDE w:val="0"/>
        <w:autoSpaceDN w:val="0"/>
        <w:adjustRightInd w:val="0"/>
        <w:ind w:left="1418"/>
        <w:jc w:val="both"/>
        <w:rPr>
          <w:color w:val="000000"/>
          <w:sz w:val="21"/>
          <w:szCs w:val="21"/>
        </w:rPr>
      </w:pPr>
      <w:r w:rsidRPr="00BF7CB0">
        <w:rPr>
          <w:color w:val="000000"/>
          <w:sz w:val="21"/>
          <w:szCs w:val="21"/>
        </w:rPr>
        <w:t>„A helyi földbizottságként eljáró szerv a Földforgalmi törvény 24. § (2) bekezdés szerinti értékelése során arra a következtetésre jutott, hogy a vételár a köztudomású tények és a helyi földbizottsági szerv legjobb ismeretei alapján nem áll arányban a föld forgalmi értékével. A 110.000,- Ft Hektár/Ár, helyben szokásos árnak 5-7%-</w:t>
      </w:r>
      <w:proofErr w:type="gramStart"/>
      <w:r w:rsidRPr="00BF7CB0">
        <w:rPr>
          <w:color w:val="000000"/>
          <w:sz w:val="21"/>
          <w:szCs w:val="21"/>
        </w:rPr>
        <w:t>a</w:t>
      </w:r>
      <w:proofErr w:type="gramEnd"/>
      <w:r w:rsidRPr="00BF7CB0">
        <w:rPr>
          <w:color w:val="000000"/>
          <w:sz w:val="21"/>
          <w:szCs w:val="21"/>
        </w:rPr>
        <w:t>, ez jóval alacsonyabb, mint az elmúlt egy évben vizsgált szerződések átlagára szántó művelési ágra vonatkozóan. Helyi Földbizottság az elmúlt egy hónapban vizsgált szerződések tekintetében megállapította, hogy 1.600.000,- és 2.200.000,- Forint Hektár/Ár áron kerülnek értékesítésre földterületek.”</w:t>
      </w:r>
    </w:p>
    <w:p w:rsidR="0000430A" w:rsidRPr="00BF7CB0" w:rsidRDefault="0000430A" w:rsidP="007A1D5B">
      <w:pPr>
        <w:autoSpaceDE w:val="0"/>
        <w:autoSpaceDN w:val="0"/>
        <w:adjustRightInd w:val="0"/>
        <w:ind w:left="1418"/>
        <w:jc w:val="both"/>
        <w:rPr>
          <w:color w:val="000000"/>
          <w:sz w:val="21"/>
          <w:szCs w:val="21"/>
        </w:rPr>
      </w:pPr>
    </w:p>
    <w:p w:rsidR="0000430A" w:rsidRPr="00BF7CB0" w:rsidRDefault="0000430A" w:rsidP="007A1D5B">
      <w:pPr>
        <w:autoSpaceDE w:val="0"/>
        <w:autoSpaceDN w:val="0"/>
        <w:adjustRightInd w:val="0"/>
        <w:ind w:left="1418"/>
        <w:jc w:val="both"/>
        <w:rPr>
          <w:color w:val="000000"/>
          <w:sz w:val="21"/>
          <w:szCs w:val="21"/>
        </w:rPr>
      </w:pPr>
      <w:r w:rsidRPr="00BF7CB0">
        <w:rPr>
          <w:color w:val="000000"/>
          <w:sz w:val="21"/>
          <w:szCs w:val="21"/>
        </w:rPr>
        <w:t xml:space="preserve">Állásfoglalásában az érintett adás-vételi szerződés jóváhagyását </w:t>
      </w:r>
      <w:r w:rsidR="00A72B90" w:rsidRPr="00BF7CB0">
        <w:rPr>
          <w:color w:val="000000"/>
          <w:sz w:val="21"/>
          <w:szCs w:val="21"/>
        </w:rPr>
        <w:t xml:space="preserve">nem támogatja </w:t>
      </w:r>
      <w:r w:rsidRPr="00BF7CB0">
        <w:rPr>
          <w:color w:val="000000"/>
          <w:sz w:val="21"/>
          <w:szCs w:val="21"/>
        </w:rPr>
        <w:t xml:space="preserve">az elfogadó jognyilatkozatot benyújtó Vida Sándorral sem, amelynek indoka: </w:t>
      </w:r>
    </w:p>
    <w:p w:rsidR="0000430A" w:rsidRPr="00BF7CB0" w:rsidRDefault="0000430A" w:rsidP="007A1D5B">
      <w:pPr>
        <w:autoSpaceDE w:val="0"/>
        <w:autoSpaceDN w:val="0"/>
        <w:adjustRightInd w:val="0"/>
        <w:ind w:left="1418"/>
        <w:jc w:val="both"/>
        <w:rPr>
          <w:color w:val="000000"/>
          <w:sz w:val="21"/>
          <w:szCs w:val="21"/>
        </w:rPr>
      </w:pPr>
      <w:r w:rsidRPr="00BF7CB0">
        <w:rPr>
          <w:color w:val="000000"/>
          <w:sz w:val="21"/>
          <w:szCs w:val="21"/>
        </w:rPr>
        <w:t xml:space="preserve"> „A helyi földbizottságként eljáró szerv a Földforgalmi törvény 24. § (2) bekezdés szerinti értékelése során arra a következtetésre jutott, hogy a vételár a köztudomású tények és a helyi földbizottsági szerv legjobb ismeretei alapján nem áll arányban a föld forgalmi értékével. A 110.000,- Ft Hektár/Ár, helyben szokásos árnak 5-7%-</w:t>
      </w:r>
      <w:proofErr w:type="gramStart"/>
      <w:r w:rsidRPr="00BF7CB0">
        <w:rPr>
          <w:color w:val="000000"/>
          <w:sz w:val="21"/>
          <w:szCs w:val="21"/>
        </w:rPr>
        <w:t>a</w:t>
      </w:r>
      <w:proofErr w:type="gramEnd"/>
      <w:r w:rsidRPr="00BF7CB0">
        <w:rPr>
          <w:color w:val="000000"/>
          <w:sz w:val="21"/>
          <w:szCs w:val="21"/>
        </w:rPr>
        <w:t>, ez jóval alacsonyabb, mint az elmúlt egy évben vizsgált szerződések átlagára szántó művelési ágra vonatkozóan. Helyi Földbizottság az elmúlt egy hónapban vizsgált szerződések tekintetében megállapította, hogy 1.600.000,- és 2.200.000,- Forint Hektár/Ár áron kerülnek értékesítésre földterületek.”</w:t>
      </w:r>
    </w:p>
    <w:p w:rsidR="0000430A" w:rsidRPr="00BF7CB0" w:rsidRDefault="0000430A" w:rsidP="007A1D5B">
      <w:pPr>
        <w:autoSpaceDE w:val="0"/>
        <w:autoSpaceDN w:val="0"/>
        <w:adjustRightInd w:val="0"/>
        <w:ind w:left="1418"/>
        <w:jc w:val="both"/>
        <w:rPr>
          <w:color w:val="000000"/>
          <w:sz w:val="21"/>
          <w:szCs w:val="21"/>
        </w:rPr>
      </w:pPr>
    </w:p>
    <w:p w:rsidR="0000430A" w:rsidRPr="00BF7CB0" w:rsidRDefault="0000430A" w:rsidP="007A1D5B">
      <w:pPr>
        <w:autoSpaceDE w:val="0"/>
        <w:autoSpaceDN w:val="0"/>
        <w:adjustRightInd w:val="0"/>
        <w:ind w:left="1418"/>
        <w:jc w:val="both"/>
        <w:rPr>
          <w:sz w:val="21"/>
          <w:szCs w:val="21"/>
        </w:rPr>
      </w:pPr>
      <w:r w:rsidRPr="00BF7CB0">
        <w:rPr>
          <w:color w:val="000000"/>
          <w:sz w:val="21"/>
          <w:szCs w:val="21"/>
        </w:rPr>
        <w:t xml:space="preserve">Az </w:t>
      </w:r>
      <w:proofErr w:type="spellStart"/>
      <w:r w:rsidRPr="00BF7CB0">
        <w:rPr>
          <w:color w:val="000000"/>
          <w:sz w:val="21"/>
          <w:szCs w:val="21"/>
        </w:rPr>
        <w:t>Fétv</w:t>
      </w:r>
      <w:proofErr w:type="spellEnd"/>
      <w:r w:rsidRPr="00BF7CB0">
        <w:rPr>
          <w:color w:val="000000"/>
          <w:sz w:val="21"/>
          <w:szCs w:val="21"/>
        </w:rPr>
        <w:t>. 103/</w:t>
      </w:r>
      <w:proofErr w:type="gramStart"/>
      <w:r w:rsidRPr="00BF7CB0">
        <w:rPr>
          <w:color w:val="000000"/>
          <w:sz w:val="21"/>
          <w:szCs w:val="21"/>
        </w:rPr>
        <w:t>A</w:t>
      </w:r>
      <w:r w:rsidR="009F648E" w:rsidRPr="00BF7CB0">
        <w:rPr>
          <w:color w:val="000000"/>
          <w:sz w:val="21"/>
          <w:szCs w:val="21"/>
        </w:rPr>
        <w:t>.</w:t>
      </w:r>
      <w:proofErr w:type="gramEnd"/>
      <w:r w:rsidRPr="00BF7CB0">
        <w:rPr>
          <w:color w:val="000000"/>
          <w:sz w:val="21"/>
          <w:szCs w:val="21"/>
        </w:rPr>
        <w:t xml:space="preserve"> § </w:t>
      </w:r>
      <w:r w:rsidRPr="00BF7CB0">
        <w:rPr>
          <w:sz w:val="21"/>
          <w:szCs w:val="21"/>
        </w:rPr>
        <w:t>(1) bekezdése szerint: „</w:t>
      </w:r>
      <w:proofErr w:type="gramStart"/>
      <w:r w:rsidRPr="00BF7CB0">
        <w:rPr>
          <w:sz w:val="21"/>
          <w:szCs w:val="21"/>
        </w:rPr>
        <w:t>A</w:t>
      </w:r>
      <w:proofErr w:type="gramEnd"/>
      <w:r w:rsidRPr="00BF7CB0">
        <w:rPr>
          <w:sz w:val="21"/>
          <w:szCs w:val="21"/>
        </w:rPr>
        <w:t xml:space="preserve"> helyi földbizottság az állásfoglalását a települési önkormányzat jegyzője annak kézhezvételét követő 3 napon belül a települési önkormányzat polgármesteri hivatala, illetve közös önkormányzati hivatal esetében a közös önkormányzati hivatal hirdetőtábláján 5 napra kifüggeszti. Az állásfoglalás ellen – 5 napon belül – az eladó, a vevő, illetve a határidőben elfogadó nyilatkozatot tevő elővásárlásra jogosult kifogást terjeszthet elő a települési önkormányzat képviselő-testületénél. A kifogást a jegyzőhöz kell benyújtani. A kifogás benyújtásáról és annak időpontjáról a jegyző haladéktalanul értesíti a mezőgazdasági igazgatási szervet.”</w:t>
      </w:r>
    </w:p>
    <w:p w:rsidR="00A72B90" w:rsidRPr="00BF7CB0" w:rsidRDefault="00A72B90" w:rsidP="007A1D5B">
      <w:pPr>
        <w:autoSpaceDE w:val="0"/>
        <w:autoSpaceDN w:val="0"/>
        <w:adjustRightInd w:val="0"/>
        <w:ind w:left="1418"/>
        <w:jc w:val="both"/>
        <w:rPr>
          <w:sz w:val="21"/>
          <w:szCs w:val="21"/>
        </w:rPr>
      </w:pPr>
    </w:p>
    <w:p w:rsidR="0000430A" w:rsidRPr="00BF7CB0" w:rsidRDefault="0000430A" w:rsidP="007A1D5B">
      <w:pPr>
        <w:ind w:left="1418"/>
        <w:jc w:val="both"/>
        <w:rPr>
          <w:sz w:val="21"/>
          <w:szCs w:val="21"/>
        </w:rPr>
      </w:pPr>
      <w:r w:rsidRPr="00BF7CB0">
        <w:rPr>
          <w:sz w:val="21"/>
          <w:szCs w:val="21"/>
        </w:rPr>
        <w:t>A kamara területi szervének állásfoglalása 2018. február 28. napjától 2018. március 5. napjáig kifüggesztésre került, és ellene Vida Sándor vevő a 17</w:t>
      </w:r>
      <w:r w:rsidR="009F648E" w:rsidRPr="00BF7CB0">
        <w:rPr>
          <w:sz w:val="21"/>
          <w:szCs w:val="21"/>
        </w:rPr>
        <w:t>/2015 (VI. 5.) AB</w:t>
      </w:r>
      <w:r w:rsidRPr="00BF7CB0">
        <w:rPr>
          <w:sz w:val="21"/>
          <w:szCs w:val="21"/>
        </w:rPr>
        <w:t xml:space="preserve"> határozatban számára biztosított kézhezvételtől számított 5 napos határidőn belül kifogását benyújtotta. </w:t>
      </w:r>
    </w:p>
    <w:p w:rsidR="00A72B90" w:rsidRPr="00BF7CB0" w:rsidRDefault="00A72B90" w:rsidP="007A1D5B">
      <w:pPr>
        <w:ind w:left="1418"/>
        <w:jc w:val="both"/>
        <w:rPr>
          <w:sz w:val="21"/>
          <w:szCs w:val="21"/>
        </w:rPr>
      </w:pPr>
    </w:p>
    <w:p w:rsidR="0000430A" w:rsidRPr="00BF7CB0" w:rsidRDefault="0000430A" w:rsidP="007A1D5B">
      <w:pPr>
        <w:pStyle w:val="Nincstrkz1"/>
        <w:ind w:left="1418"/>
        <w:jc w:val="both"/>
        <w:rPr>
          <w:sz w:val="21"/>
          <w:szCs w:val="21"/>
        </w:rPr>
      </w:pPr>
      <w:r w:rsidRPr="00BF7CB0">
        <w:rPr>
          <w:sz w:val="21"/>
          <w:szCs w:val="21"/>
        </w:rPr>
        <w:t>A kifogás tartalma szerint a kifogást benyújtó kérte a Képviselő-testületet – mivel indokai alapján a földszerzéshez kapcsolódó v</w:t>
      </w:r>
      <w:r w:rsidR="009F648E" w:rsidRPr="00BF7CB0">
        <w:rPr>
          <w:sz w:val="21"/>
          <w:szCs w:val="21"/>
        </w:rPr>
        <w:t>alamennyi feltételnek megfelel –,</w:t>
      </w:r>
      <w:r w:rsidRPr="00BF7CB0">
        <w:rPr>
          <w:sz w:val="21"/>
          <w:szCs w:val="21"/>
        </w:rPr>
        <w:t xml:space="preserve"> hogy az adásvételi szerződés jóváhagyását vele kapcsolatban támogassa. A benyújtott elfogadó jognyilatkozata szerint, mint regisztrált földműves, és mint regisztrált családi gazdálkodó, a földet földművelés céljából vásárolja meg, valamint az adásvétel tárgyát képező ingatlan részilletősége tekintetében az elővásárlási jogát helyben lakó földművesként és családi gazdálkodóként gyakorolja.</w:t>
      </w:r>
    </w:p>
    <w:p w:rsidR="0000430A" w:rsidRPr="00BF7CB0" w:rsidRDefault="0000430A" w:rsidP="007A1D5B">
      <w:pPr>
        <w:pStyle w:val="Nincstrkz"/>
        <w:ind w:left="1418"/>
        <w:jc w:val="both"/>
        <w:rPr>
          <w:sz w:val="21"/>
          <w:szCs w:val="21"/>
        </w:rPr>
      </w:pPr>
    </w:p>
    <w:p w:rsidR="0000430A" w:rsidRPr="00BF7CB0" w:rsidRDefault="0000430A" w:rsidP="007A1D5B">
      <w:pPr>
        <w:pStyle w:val="Nincstrkz1"/>
        <w:ind w:left="1418"/>
        <w:jc w:val="both"/>
        <w:rPr>
          <w:sz w:val="21"/>
          <w:szCs w:val="21"/>
        </w:rPr>
      </w:pPr>
      <w:r w:rsidRPr="00BF7CB0">
        <w:rPr>
          <w:sz w:val="21"/>
          <w:szCs w:val="21"/>
        </w:rPr>
        <w:t>Álláspontja szerint a hivatkozott jogszabályi hely kettős feltételt tartalmaz, miszerint a jogszabály szerint az aránytalan vételár csak akkor szolgálhat jogi alapul a tulajdonszerzés támogatásának megtagadására, ha az aránytalanság elővásárlásra jogosultat tartott volna vissza az elővásárlási jogának gyakorlásától. A Kamara nem hivatkozott arra, hogy az alacsonynak tartott vételár miért tartott volna vissza bármely elővásárlásra jogosultat az elővásárlási jogának gyakorlásától.</w:t>
      </w:r>
    </w:p>
    <w:p w:rsidR="0000430A" w:rsidRDefault="0000430A" w:rsidP="007A1D5B">
      <w:pPr>
        <w:autoSpaceDE w:val="0"/>
        <w:autoSpaceDN w:val="0"/>
        <w:adjustRightInd w:val="0"/>
        <w:ind w:left="1418"/>
        <w:jc w:val="both"/>
        <w:rPr>
          <w:color w:val="000000"/>
          <w:sz w:val="21"/>
          <w:szCs w:val="21"/>
        </w:rPr>
      </w:pPr>
    </w:p>
    <w:p w:rsidR="00BF7CB0" w:rsidRDefault="00BF7CB0" w:rsidP="007A1D5B">
      <w:pPr>
        <w:autoSpaceDE w:val="0"/>
        <w:autoSpaceDN w:val="0"/>
        <w:adjustRightInd w:val="0"/>
        <w:ind w:left="1418"/>
        <w:jc w:val="both"/>
        <w:rPr>
          <w:color w:val="000000"/>
          <w:sz w:val="21"/>
          <w:szCs w:val="21"/>
        </w:rPr>
      </w:pPr>
    </w:p>
    <w:p w:rsidR="00BF7CB0" w:rsidRDefault="00BF7CB0" w:rsidP="00BF7CB0">
      <w:pPr>
        <w:autoSpaceDE w:val="0"/>
        <w:autoSpaceDN w:val="0"/>
        <w:adjustRightInd w:val="0"/>
        <w:jc w:val="center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lastRenderedPageBreak/>
        <w:t>- 3 -</w:t>
      </w:r>
    </w:p>
    <w:p w:rsidR="00BF7CB0" w:rsidRPr="00BF7CB0" w:rsidRDefault="00BF7CB0" w:rsidP="007A1D5B">
      <w:pPr>
        <w:autoSpaceDE w:val="0"/>
        <w:autoSpaceDN w:val="0"/>
        <w:adjustRightInd w:val="0"/>
        <w:ind w:left="1418"/>
        <w:jc w:val="both"/>
        <w:rPr>
          <w:color w:val="000000"/>
          <w:sz w:val="21"/>
          <w:szCs w:val="21"/>
        </w:rPr>
      </w:pPr>
    </w:p>
    <w:p w:rsidR="0000430A" w:rsidRPr="00BF7CB0" w:rsidRDefault="0000430A" w:rsidP="007A1D5B">
      <w:pPr>
        <w:autoSpaceDE w:val="0"/>
        <w:autoSpaceDN w:val="0"/>
        <w:adjustRightInd w:val="0"/>
        <w:ind w:left="1418"/>
        <w:jc w:val="both"/>
        <w:rPr>
          <w:color w:val="000000"/>
          <w:sz w:val="21"/>
          <w:szCs w:val="21"/>
        </w:rPr>
      </w:pPr>
      <w:r w:rsidRPr="00BF7CB0">
        <w:rPr>
          <w:color w:val="000000"/>
          <w:sz w:val="21"/>
          <w:szCs w:val="21"/>
        </w:rPr>
        <w:t>A</w:t>
      </w:r>
      <w:r w:rsidR="009F648E" w:rsidRPr="00BF7CB0">
        <w:rPr>
          <w:color w:val="000000"/>
          <w:sz w:val="21"/>
          <w:szCs w:val="21"/>
        </w:rPr>
        <w:t>z</w:t>
      </w:r>
      <w:r w:rsidRPr="00BF7CB0">
        <w:rPr>
          <w:color w:val="000000"/>
          <w:sz w:val="21"/>
          <w:szCs w:val="21"/>
        </w:rPr>
        <w:t xml:space="preserve"> </w:t>
      </w:r>
      <w:proofErr w:type="spellStart"/>
      <w:r w:rsidRPr="00BF7CB0">
        <w:rPr>
          <w:sz w:val="21"/>
          <w:szCs w:val="21"/>
        </w:rPr>
        <w:t>Fétv</w:t>
      </w:r>
      <w:proofErr w:type="spellEnd"/>
      <w:r w:rsidRPr="00BF7CB0">
        <w:rPr>
          <w:sz w:val="21"/>
          <w:szCs w:val="21"/>
        </w:rPr>
        <w:t>. 103/A</w:t>
      </w:r>
      <w:r w:rsidR="009F648E" w:rsidRPr="00BF7CB0">
        <w:rPr>
          <w:sz w:val="21"/>
          <w:szCs w:val="21"/>
        </w:rPr>
        <w:t>.</w:t>
      </w:r>
      <w:r w:rsidRPr="00BF7CB0">
        <w:rPr>
          <w:sz w:val="21"/>
          <w:szCs w:val="21"/>
        </w:rPr>
        <w:t xml:space="preserve"> § (2) bekezdése szerint: „</w:t>
      </w:r>
      <w:proofErr w:type="gramStart"/>
      <w:r w:rsidRPr="00BF7CB0">
        <w:rPr>
          <w:sz w:val="21"/>
          <w:szCs w:val="21"/>
        </w:rPr>
        <w:t>A</w:t>
      </w:r>
      <w:proofErr w:type="gramEnd"/>
      <w:r w:rsidRPr="00BF7CB0">
        <w:rPr>
          <w:sz w:val="21"/>
          <w:szCs w:val="21"/>
        </w:rPr>
        <w:t xml:space="preserve"> képviselő-testület megváltoztatja a kifogással érintett állásfoglalást, ha annak kiadására a Földforgalmi törvény 23–25.§</w:t>
      </w:r>
      <w:proofErr w:type="spellStart"/>
      <w:r w:rsidRPr="00BF7CB0">
        <w:rPr>
          <w:sz w:val="21"/>
          <w:szCs w:val="21"/>
        </w:rPr>
        <w:t>-ának</w:t>
      </w:r>
      <w:proofErr w:type="spellEnd"/>
      <w:r w:rsidRPr="00BF7CB0">
        <w:rPr>
          <w:sz w:val="21"/>
          <w:szCs w:val="21"/>
        </w:rPr>
        <w:t xml:space="preserve"> megsértésével került sor, egyébként a kifogást elutasítja.</w:t>
      </w:r>
      <w:r w:rsidR="003D1132">
        <w:rPr>
          <w:color w:val="000000"/>
          <w:sz w:val="21"/>
          <w:szCs w:val="21"/>
        </w:rPr>
        <w:t>”</w:t>
      </w:r>
    </w:p>
    <w:p w:rsidR="0000430A" w:rsidRPr="00BF7CB0" w:rsidRDefault="0000430A" w:rsidP="007A1D5B">
      <w:pPr>
        <w:autoSpaceDE w:val="0"/>
        <w:autoSpaceDN w:val="0"/>
        <w:adjustRightInd w:val="0"/>
        <w:ind w:left="1418"/>
        <w:jc w:val="both"/>
        <w:rPr>
          <w:color w:val="000000"/>
          <w:sz w:val="21"/>
          <w:szCs w:val="21"/>
        </w:rPr>
      </w:pPr>
    </w:p>
    <w:p w:rsidR="0000430A" w:rsidRPr="00BF7CB0" w:rsidRDefault="0000430A" w:rsidP="007A1D5B">
      <w:pPr>
        <w:autoSpaceDE w:val="0"/>
        <w:autoSpaceDN w:val="0"/>
        <w:adjustRightInd w:val="0"/>
        <w:ind w:left="1418"/>
        <w:jc w:val="both"/>
        <w:rPr>
          <w:color w:val="000000"/>
          <w:sz w:val="21"/>
          <w:szCs w:val="21"/>
        </w:rPr>
      </w:pPr>
      <w:r w:rsidRPr="00BF7CB0">
        <w:rPr>
          <w:color w:val="000000"/>
          <w:sz w:val="21"/>
          <w:szCs w:val="21"/>
        </w:rPr>
        <w:t>Az Alkotmánybíróság 17/2015. (VI. 5.) AB határozatának 2. pontj</w:t>
      </w:r>
      <w:r w:rsidR="009F648E" w:rsidRPr="00BF7CB0">
        <w:rPr>
          <w:color w:val="000000"/>
          <w:sz w:val="21"/>
          <w:szCs w:val="21"/>
        </w:rPr>
        <w:t xml:space="preserve">a szerint az </w:t>
      </w:r>
      <w:proofErr w:type="gramStart"/>
      <w:r w:rsidR="009F648E" w:rsidRPr="00BF7CB0">
        <w:rPr>
          <w:color w:val="000000"/>
          <w:sz w:val="21"/>
          <w:szCs w:val="21"/>
        </w:rPr>
        <w:t>állásfoglalásoknak</w:t>
      </w:r>
      <w:proofErr w:type="gramEnd"/>
      <w:r w:rsidRPr="00BF7CB0">
        <w:rPr>
          <w:color w:val="000000"/>
          <w:sz w:val="21"/>
          <w:szCs w:val="21"/>
        </w:rPr>
        <w:t xml:space="preserve"> az alábbiaknak is meg kell felelniük:</w:t>
      </w:r>
    </w:p>
    <w:p w:rsidR="0000430A" w:rsidRPr="00BF7CB0" w:rsidRDefault="0000430A" w:rsidP="007A1D5B">
      <w:pPr>
        <w:autoSpaceDE w:val="0"/>
        <w:autoSpaceDN w:val="0"/>
        <w:adjustRightInd w:val="0"/>
        <w:ind w:left="1418"/>
        <w:jc w:val="both"/>
        <w:rPr>
          <w:color w:val="000000"/>
          <w:sz w:val="21"/>
          <w:szCs w:val="21"/>
        </w:rPr>
      </w:pPr>
      <w:r w:rsidRPr="00BF7CB0">
        <w:rPr>
          <w:color w:val="000000"/>
          <w:sz w:val="21"/>
          <w:szCs w:val="21"/>
        </w:rPr>
        <w:t xml:space="preserve"> „Az Alkotmánybíróság a földbizottságok eljárásával kapcsolatos alkotmányos követelményként megállapítja, hogy az Alaptörvény XXVIII. cikke szerint biztosított jogorvoslathoz való alapjog érvényesülése csak akkor biztosított, ha a földbizottságok állásfoglalása a törvényben megkövetelt</w:t>
      </w:r>
      <w:r w:rsidR="009F648E" w:rsidRPr="00BF7CB0">
        <w:rPr>
          <w:color w:val="000000"/>
          <w:sz w:val="21"/>
          <w:szCs w:val="21"/>
        </w:rPr>
        <w:t xml:space="preserve"> </w:t>
      </w:r>
      <w:r w:rsidRPr="00BF7CB0">
        <w:rPr>
          <w:color w:val="000000"/>
          <w:sz w:val="21"/>
          <w:szCs w:val="21"/>
        </w:rPr>
        <w:t>értékelést olyan részletességgel tartalmazza, hogy annak okszerűsége érdemben is elbírálható a hatósági eljárásban; a hatósági döntés ténybeli megalapozottsága és jogszerűsége pedig nemcsak formai szempontból, hanem érdemben is felülbírálható a bírósági felülvizsgálat során.”</w:t>
      </w:r>
    </w:p>
    <w:p w:rsidR="0000430A" w:rsidRPr="00BF7CB0" w:rsidRDefault="0000430A" w:rsidP="007A1D5B">
      <w:pPr>
        <w:autoSpaceDE w:val="0"/>
        <w:autoSpaceDN w:val="0"/>
        <w:adjustRightInd w:val="0"/>
        <w:ind w:left="1418"/>
        <w:jc w:val="both"/>
        <w:rPr>
          <w:color w:val="000000"/>
          <w:sz w:val="21"/>
          <w:szCs w:val="21"/>
        </w:rPr>
      </w:pPr>
    </w:p>
    <w:p w:rsidR="0000430A" w:rsidRPr="00BF7CB0" w:rsidRDefault="0000430A" w:rsidP="007A1D5B">
      <w:pPr>
        <w:autoSpaceDE w:val="0"/>
        <w:autoSpaceDN w:val="0"/>
        <w:adjustRightInd w:val="0"/>
        <w:ind w:left="1418"/>
        <w:jc w:val="both"/>
        <w:rPr>
          <w:color w:val="000000"/>
          <w:sz w:val="21"/>
          <w:szCs w:val="21"/>
        </w:rPr>
      </w:pPr>
      <w:r w:rsidRPr="00BF7CB0">
        <w:rPr>
          <w:color w:val="000000"/>
          <w:sz w:val="21"/>
          <w:szCs w:val="21"/>
        </w:rPr>
        <w:t xml:space="preserve">Az AB határozat (75) pontja </w:t>
      </w:r>
      <w:r w:rsidR="00455621" w:rsidRPr="00BF7CB0">
        <w:rPr>
          <w:color w:val="000000"/>
          <w:sz w:val="21"/>
          <w:szCs w:val="21"/>
        </w:rPr>
        <w:t xml:space="preserve">szerint </w:t>
      </w:r>
      <w:r w:rsidRPr="00BF7CB0">
        <w:rPr>
          <w:color w:val="000000"/>
          <w:sz w:val="21"/>
          <w:szCs w:val="21"/>
        </w:rPr>
        <w:t xml:space="preserve">a földbizottságnak </w:t>
      </w:r>
      <w:r w:rsidR="00455621" w:rsidRPr="00BF7CB0">
        <w:rPr>
          <w:color w:val="000000"/>
          <w:sz w:val="21"/>
          <w:szCs w:val="21"/>
        </w:rPr>
        <w:t>a törvény szerinti értékelést [</w:t>
      </w:r>
      <w:r w:rsidRPr="00BF7CB0">
        <w:rPr>
          <w:color w:val="000000"/>
          <w:sz w:val="21"/>
          <w:szCs w:val="21"/>
        </w:rPr>
        <w:t>24.</w:t>
      </w:r>
      <w:r w:rsidR="00455621" w:rsidRPr="00BF7CB0">
        <w:rPr>
          <w:color w:val="000000"/>
          <w:sz w:val="21"/>
          <w:szCs w:val="21"/>
        </w:rPr>
        <w:t xml:space="preserve"> § (2) bekezdés]</w:t>
      </w:r>
      <w:r w:rsidRPr="00BF7CB0">
        <w:rPr>
          <w:color w:val="000000"/>
          <w:sz w:val="21"/>
          <w:szCs w:val="21"/>
        </w:rPr>
        <w:t xml:space="preserve"> olyan részletességgel kell elvégeznie, hogy az a Hatóság határozatainak alapjául szolgálhasson, alkalmas legyen a tényállás tisztázása körében a tények valóságáról és az állásfoglalás okszerűségéről való meggyőződés kialakítására. A Hatóságra is irányadó a 25.</w:t>
      </w:r>
      <w:r w:rsidR="00455621" w:rsidRPr="00BF7CB0">
        <w:rPr>
          <w:color w:val="000000"/>
          <w:sz w:val="21"/>
          <w:szCs w:val="21"/>
        </w:rPr>
        <w:t xml:space="preserve"> </w:t>
      </w:r>
      <w:r w:rsidRPr="00BF7CB0">
        <w:rPr>
          <w:color w:val="000000"/>
          <w:sz w:val="21"/>
          <w:szCs w:val="21"/>
        </w:rPr>
        <w:t>§ (1) bekezdésében foglalt előírás az adásvételi szerződés értékeléséről. Az a körülmény, hogy a földbizottság állásfoglalása köti a Hatóságot, nem mentesíti utóbbit a tényállás tisztázásának kötelezettsége alól. A földbizottság állásfoglalása ténybeli alapjának, okszerűségének, az értékelés törvényességének ezért érdemben elbírálhatónak kell lennie a hatósági eljárás során.</w:t>
      </w:r>
    </w:p>
    <w:p w:rsidR="0000430A" w:rsidRPr="00BF7CB0" w:rsidRDefault="0000430A" w:rsidP="007A1D5B">
      <w:pPr>
        <w:autoSpaceDE w:val="0"/>
        <w:autoSpaceDN w:val="0"/>
        <w:adjustRightInd w:val="0"/>
        <w:ind w:left="1418"/>
        <w:jc w:val="both"/>
        <w:rPr>
          <w:color w:val="000000"/>
          <w:sz w:val="21"/>
          <w:szCs w:val="21"/>
        </w:rPr>
      </w:pPr>
    </w:p>
    <w:p w:rsidR="0000430A" w:rsidRPr="00BF7CB0" w:rsidRDefault="00455621" w:rsidP="007A1D5B">
      <w:pPr>
        <w:pStyle w:val="Nincstrkz1"/>
        <w:ind w:left="1418"/>
        <w:jc w:val="both"/>
        <w:rPr>
          <w:sz w:val="21"/>
          <w:szCs w:val="21"/>
        </w:rPr>
      </w:pPr>
      <w:r w:rsidRPr="00BF7CB0">
        <w:rPr>
          <w:color w:val="000000"/>
          <w:sz w:val="21"/>
          <w:szCs w:val="21"/>
        </w:rPr>
        <w:t>A K</w:t>
      </w:r>
      <w:r w:rsidR="0000430A" w:rsidRPr="00BF7CB0">
        <w:rPr>
          <w:color w:val="000000"/>
          <w:sz w:val="21"/>
          <w:szCs w:val="21"/>
        </w:rPr>
        <w:t xml:space="preserve">épviselő-testület álláspontja szerint </w:t>
      </w:r>
      <w:r w:rsidRPr="00BF7CB0">
        <w:rPr>
          <w:color w:val="000000"/>
          <w:sz w:val="21"/>
          <w:szCs w:val="21"/>
        </w:rPr>
        <w:t>a kamara állásfoglalását a mező</w:t>
      </w:r>
      <w:r w:rsidR="0000430A" w:rsidRPr="00BF7CB0">
        <w:rPr>
          <w:color w:val="000000"/>
          <w:sz w:val="21"/>
          <w:szCs w:val="21"/>
        </w:rPr>
        <w:t>- és erdőgazdasági földek forgalmáról szóló 2013. évi CXXII. törvény (a továbbiakban: Földforgalmi törvény) 24.</w:t>
      </w:r>
      <w:r w:rsidRPr="00BF7CB0">
        <w:rPr>
          <w:color w:val="000000"/>
          <w:sz w:val="21"/>
          <w:szCs w:val="21"/>
        </w:rPr>
        <w:t xml:space="preserve"> </w:t>
      </w:r>
      <w:r w:rsidR="0000430A" w:rsidRPr="00BF7CB0">
        <w:rPr>
          <w:color w:val="000000"/>
          <w:sz w:val="21"/>
          <w:szCs w:val="21"/>
        </w:rPr>
        <w:t xml:space="preserve">§ (2) bekezdésének megsértésével adta ki, tekintettel arra, hogy </w:t>
      </w:r>
      <w:r w:rsidR="0000430A" w:rsidRPr="00BF7CB0">
        <w:rPr>
          <w:sz w:val="21"/>
          <w:szCs w:val="21"/>
        </w:rPr>
        <w:t>a hivatkozott jogszabályi hely kettős feltételt tartalmaz, miszerint az aránytalan vételár csak akkor szolgálhat jogi alapul a tulajdonszerzés támogatásának megtagadására, ha az aránytalanság elővásárlásra jogosultat tartott volna vissza az elővásárlási jogának gyakorlásától. A Kamara nem hivatkozott arra, hogy az alacsonynak tartott vételár miért tartotta volna vissza bármely elővásárlásra jogosultat az elővásárlási jogának gyakorlásától.</w:t>
      </w:r>
    </w:p>
    <w:p w:rsidR="0000430A" w:rsidRPr="00BF7CB0" w:rsidRDefault="0000430A" w:rsidP="007A1D5B">
      <w:pPr>
        <w:autoSpaceDE w:val="0"/>
        <w:autoSpaceDN w:val="0"/>
        <w:adjustRightInd w:val="0"/>
        <w:ind w:left="1418"/>
        <w:jc w:val="both"/>
        <w:rPr>
          <w:color w:val="000000"/>
          <w:sz w:val="21"/>
          <w:szCs w:val="21"/>
        </w:rPr>
      </w:pPr>
    </w:p>
    <w:p w:rsidR="0000430A" w:rsidRPr="00BF7CB0" w:rsidRDefault="0000430A" w:rsidP="00BF7CB0">
      <w:pPr>
        <w:ind w:left="1418"/>
        <w:jc w:val="both"/>
        <w:rPr>
          <w:sz w:val="21"/>
          <w:szCs w:val="21"/>
        </w:rPr>
      </w:pPr>
      <w:r w:rsidRPr="00BF7CB0">
        <w:rPr>
          <w:sz w:val="21"/>
          <w:szCs w:val="21"/>
        </w:rPr>
        <w:t>A tényál</w:t>
      </w:r>
      <w:r w:rsidR="00455621" w:rsidRPr="00BF7CB0">
        <w:rPr>
          <w:sz w:val="21"/>
          <w:szCs w:val="21"/>
        </w:rPr>
        <w:t>lás tisztázása során a K</w:t>
      </w:r>
      <w:r w:rsidRPr="00BF7CB0">
        <w:rPr>
          <w:sz w:val="21"/>
          <w:szCs w:val="21"/>
        </w:rPr>
        <w:t>épviselő-testület tudomására jutott, hogy hasonló – vételár aránytalansága miatt – ügyben született bírósági ítélet a Kúria elé került felülvizsgálatra.</w:t>
      </w:r>
    </w:p>
    <w:p w:rsidR="0000430A" w:rsidRPr="00BF7CB0" w:rsidRDefault="0000430A" w:rsidP="00BF7CB0">
      <w:pPr>
        <w:ind w:left="1418"/>
        <w:jc w:val="both"/>
        <w:rPr>
          <w:sz w:val="21"/>
          <w:szCs w:val="21"/>
        </w:rPr>
      </w:pPr>
      <w:r w:rsidRPr="00BF7CB0">
        <w:rPr>
          <w:sz w:val="21"/>
          <w:szCs w:val="21"/>
        </w:rPr>
        <w:t>A Kfv</w:t>
      </w:r>
      <w:proofErr w:type="gramStart"/>
      <w:r w:rsidRPr="00BF7CB0">
        <w:rPr>
          <w:sz w:val="21"/>
          <w:szCs w:val="21"/>
        </w:rPr>
        <w:t>.IV.</w:t>
      </w:r>
      <w:proofErr w:type="gramEnd"/>
      <w:r w:rsidRPr="00BF7CB0">
        <w:rPr>
          <w:sz w:val="21"/>
          <w:szCs w:val="21"/>
        </w:rPr>
        <w:t xml:space="preserve">37.784/2016 számú ügyben a Kúria azt állapította megy, hogy: </w:t>
      </w:r>
    </w:p>
    <w:p w:rsidR="0000430A" w:rsidRPr="00BF7CB0" w:rsidRDefault="0000430A" w:rsidP="00BF7CB0">
      <w:pPr>
        <w:ind w:left="1418"/>
        <w:jc w:val="both"/>
        <w:rPr>
          <w:sz w:val="21"/>
          <w:szCs w:val="21"/>
        </w:rPr>
      </w:pPr>
      <w:r w:rsidRPr="00BF7CB0">
        <w:rPr>
          <w:sz w:val="21"/>
          <w:szCs w:val="21"/>
        </w:rPr>
        <w:t>„Föld adás-vételéhez való jóváhagyás támogatásának megtagadása a forgalmi érték és a vételár aránytalanságára hivatkozva csak akkor jogszerű, ha egyben igazolható az is, hogy a vevő ezzel meghatározott elővásárlásra jogosultakat tart vissza e joguk gyakorlásától. A föld vételára szakkérdés, elővásárlásra jogosultak ilyen irányú szándéka pedig ténykérdés.</w:t>
      </w:r>
    </w:p>
    <w:p w:rsidR="0000430A" w:rsidRPr="00BF7CB0" w:rsidRDefault="0000430A" w:rsidP="007A1D5B">
      <w:pPr>
        <w:ind w:left="1418"/>
        <w:rPr>
          <w:sz w:val="21"/>
          <w:szCs w:val="21"/>
        </w:rPr>
      </w:pPr>
      <w:r w:rsidRPr="00BF7CB0">
        <w:rPr>
          <w:sz w:val="21"/>
          <w:szCs w:val="21"/>
        </w:rPr>
        <w:t>…</w:t>
      </w:r>
    </w:p>
    <w:p w:rsidR="0000430A" w:rsidRPr="00BF7CB0" w:rsidRDefault="0000430A" w:rsidP="00BF7CB0">
      <w:pPr>
        <w:ind w:left="1418"/>
        <w:jc w:val="both"/>
        <w:rPr>
          <w:sz w:val="21"/>
          <w:szCs w:val="21"/>
        </w:rPr>
      </w:pPr>
      <w:r w:rsidRPr="00BF7CB0">
        <w:rPr>
          <w:sz w:val="21"/>
          <w:szCs w:val="21"/>
        </w:rPr>
        <w:t>Jelen ügyben megállapítást nyert, hogy sem a kamara, sem a képviselő-testületi határozat nem vizsgálta, hogy az esetleges aránytalanság valóban távol tart-e elővásárlásra jogosultakat. Még a valószínűség szintjén sem történt arra való utalás, hogy elővásárlásra jogosultak érdeklődtek a föld iránt, nemhogy annak bizonyítása – mint ami egy ilyen eljárásban szükséges – hogy valamely elővásárlásra jogosult az aránytalan vételárra tekintettel nem élt elővásárlási jogával. Valamely elővásárlásra jogosult ilyen szándékát fel kell tárni a törvényi feltétel beálltához.”</w:t>
      </w:r>
    </w:p>
    <w:p w:rsidR="0000430A" w:rsidRPr="00BF7CB0" w:rsidRDefault="0000430A" w:rsidP="007A1D5B">
      <w:pPr>
        <w:autoSpaceDE w:val="0"/>
        <w:autoSpaceDN w:val="0"/>
        <w:adjustRightInd w:val="0"/>
        <w:ind w:left="1418"/>
        <w:jc w:val="both"/>
        <w:rPr>
          <w:color w:val="000000"/>
          <w:sz w:val="21"/>
          <w:szCs w:val="21"/>
        </w:rPr>
      </w:pPr>
    </w:p>
    <w:p w:rsidR="0000430A" w:rsidRPr="00BF7CB0" w:rsidRDefault="00455621" w:rsidP="007A1D5B">
      <w:pPr>
        <w:autoSpaceDE w:val="0"/>
        <w:autoSpaceDN w:val="0"/>
        <w:adjustRightInd w:val="0"/>
        <w:ind w:left="1418"/>
        <w:jc w:val="both"/>
        <w:rPr>
          <w:color w:val="000000"/>
          <w:sz w:val="21"/>
          <w:szCs w:val="21"/>
        </w:rPr>
      </w:pPr>
      <w:r w:rsidRPr="00BF7CB0">
        <w:rPr>
          <w:color w:val="000000"/>
          <w:sz w:val="21"/>
          <w:szCs w:val="21"/>
        </w:rPr>
        <w:t>Fentiek okán a K</w:t>
      </w:r>
      <w:r w:rsidR="0000430A" w:rsidRPr="00BF7CB0">
        <w:rPr>
          <w:color w:val="000000"/>
          <w:sz w:val="21"/>
          <w:szCs w:val="21"/>
        </w:rPr>
        <w:t>épviselő-testület úgy döntött, hogy az állásfoglalást megváltoztatva az elfogadó jognyilatkozatot benyújtó által benyújtott kifogásnak helyt ad, és az adásvételi szerződést mind a vevővel, mind pedig az elővásárlásra jogosulttal támogatja.</w:t>
      </w:r>
    </w:p>
    <w:p w:rsidR="0000430A" w:rsidRDefault="0000430A" w:rsidP="007A1D5B">
      <w:pPr>
        <w:autoSpaceDE w:val="0"/>
        <w:autoSpaceDN w:val="0"/>
        <w:adjustRightInd w:val="0"/>
        <w:ind w:left="1418"/>
        <w:jc w:val="both"/>
        <w:rPr>
          <w:color w:val="000000"/>
          <w:sz w:val="21"/>
          <w:szCs w:val="21"/>
        </w:rPr>
      </w:pPr>
    </w:p>
    <w:p w:rsidR="00BF7CB0" w:rsidRDefault="00BF7CB0" w:rsidP="007A1D5B">
      <w:pPr>
        <w:autoSpaceDE w:val="0"/>
        <w:autoSpaceDN w:val="0"/>
        <w:adjustRightInd w:val="0"/>
        <w:ind w:left="1418"/>
        <w:jc w:val="both"/>
        <w:rPr>
          <w:color w:val="000000"/>
          <w:sz w:val="21"/>
          <w:szCs w:val="21"/>
        </w:rPr>
      </w:pPr>
    </w:p>
    <w:p w:rsidR="00BF7CB0" w:rsidRDefault="00BF7CB0" w:rsidP="00BF7CB0">
      <w:pPr>
        <w:autoSpaceDE w:val="0"/>
        <w:autoSpaceDN w:val="0"/>
        <w:adjustRightInd w:val="0"/>
        <w:jc w:val="center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lastRenderedPageBreak/>
        <w:t>- 4 -</w:t>
      </w:r>
    </w:p>
    <w:p w:rsidR="00BF7CB0" w:rsidRPr="00BF7CB0" w:rsidRDefault="00BF7CB0" w:rsidP="007A1D5B">
      <w:pPr>
        <w:autoSpaceDE w:val="0"/>
        <w:autoSpaceDN w:val="0"/>
        <w:adjustRightInd w:val="0"/>
        <w:ind w:left="1418"/>
        <w:jc w:val="both"/>
        <w:rPr>
          <w:color w:val="000000"/>
          <w:sz w:val="21"/>
          <w:szCs w:val="21"/>
        </w:rPr>
      </w:pPr>
    </w:p>
    <w:p w:rsidR="0000430A" w:rsidRPr="00BF7CB0" w:rsidRDefault="00455621" w:rsidP="00455621">
      <w:pPr>
        <w:ind w:left="1418"/>
        <w:jc w:val="both"/>
        <w:rPr>
          <w:sz w:val="21"/>
          <w:szCs w:val="21"/>
        </w:rPr>
      </w:pPr>
      <w:r w:rsidRPr="00BF7CB0">
        <w:rPr>
          <w:sz w:val="21"/>
          <w:szCs w:val="21"/>
        </w:rPr>
        <w:t>A K</w:t>
      </w:r>
      <w:r w:rsidR="0000430A" w:rsidRPr="00BF7CB0">
        <w:rPr>
          <w:sz w:val="21"/>
          <w:szCs w:val="21"/>
        </w:rPr>
        <w:t xml:space="preserve">épviselő-testület jelen határozata ellen a kézhezvételtől számított 30 napon belül a Bácsalmási Közös Önkormányzati Hivatal Jegyzőjénél beadandó, de a Szegedi Közigazgatási és Munkaügyi Bírósághoz (6701 Szeged, Pf. 408.) címzett keresetlevél nyújtható be. </w:t>
      </w:r>
    </w:p>
    <w:p w:rsidR="0000430A" w:rsidRPr="00BF7CB0" w:rsidRDefault="0000430A" w:rsidP="00455621">
      <w:pPr>
        <w:autoSpaceDE w:val="0"/>
        <w:autoSpaceDN w:val="0"/>
        <w:adjustRightInd w:val="0"/>
        <w:ind w:left="1418"/>
        <w:jc w:val="both"/>
        <w:rPr>
          <w:sz w:val="21"/>
          <w:szCs w:val="21"/>
        </w:rPr>
      </w:pPr>
      <w:r w:rsidRPr="00BF7CB0">
        <w:rPr>
          <w:sz w:val="21"/>
          <w:szCs w:val="21"/>
        </w:rPr>
        <w:t>A bírósági felülvizsgálat lehetőségét a 17/2015. (VI. 5.) AB határozat 2. B) pontja biztosítja, figyelembe véve a közigazgatási perrendtartásról szóló 2017. évi I. törvény 39.</w:t>
      </w:r>
      <w:r w:rsidR="00455621" w:rsidRPr="00BF7CB0">
        <w:rPr>
          <w:sz w:val="21"/>
          <w:szCs w:val="21"/>
        </w:rPr>
        <w:t xml:space="preserve"> </w:t>
      </w:r>
      <w:r w:rsidRPr="00BF7CB0">
        <w:rPr>
          <w:sz w:val="21"/>
          <w:szCs w:val="21"/>
        </w:rPr>
        <w:t>§ (1) bekezdését.</w:t>
      </w:r>
    </w:p>
    <w:p w:rsidR="0000430A" w:rsidRPr="00BF7CB0" w:rsidRDefault="0000430A" w:rsidP="007A1D5B">
      <w:pPr>
        <w:autoSpaceDE w:val="0"/>
        <w:autoSpaceDN w:val="0"/>
        <w:adjustRightInd w:val="0"/>
        <w:ind w:left="1418"/>
        <w:jc w:val="both"/>
        <w:rPr>
          <w:sz w:val="21"/>
          <w:szCs w:val="21"/>
        </w:rPr>
      </w:pPr>
    </w:p>
    <w:p w:rsidR="0000430A" w:rsidRPr="00BF7CB0" w:rsidRDefault="0000430A" w:rsidP="007A1D5B">
      <w:pPr>
        <w:autoSpaceDE w:val="0"/>
        <w:autoSpaceDN w:val="0"/>
        <w:adjustRightInd w:val="0"/>
        <w:ind w:left="1418"/>
        <w:jc w:val="both"/>
        <w:rPr>
          <w:sz w:val="21"/>
          <w:szCs w:val="21"/>
        </w:rPr>
      </w:pPr>
      <w:r w:rsidRPr="00BF7CB0">
        <w:rPr>
          <w:sz w:val="21"/>
          <w:szCs w:val="21"/>
        </w:rPr>
        <w:t>A jegyző a keresetlevelet az ügy irataival együtt öt napon belül felterjeszti a másodfokú közigazgatási határozatot hozó szervhez, amely azokat - a keresetlevélben foglaltakra vonatkozó nyilatkozatával együtt - tizenöt napon belül továbbítja a bírósághoz. Ha a keresetlevél a végrehajtás felfüggesztésére irányuló kérelmet is tartalmaz, a keresetlevelet és az ügy iratait az első fokon eljáró közigazgatási szerv három napon belül terjeszti fel a másodfokon eljáró közigazgatási szervnek, amely azt nyolc napon belül továbbítja a bírósághoz.</w:t>
      </w:r>
    </w:p>
    <w:p w:rsidR="0000430A" w:rsidRPr="00BF7CB0" w:rsidRDefault="0000430A" w:rsidP="007A1D5B">
      <w:pPr>
        <w:autoSpaceDE w:val="0"/>
        <w:autoSpaceDN w:val="0"/>
        <w:adjustRightInd w:val="0"/>
        <w:ind w:left="1418"/>
        <w:jc w:val="both"/>
        <w:rPr>
          <w:sz w:val="21"/>
          <w:szCs w:val="21"/>
        </w:rPr>
      </w:pPr>
    </w:p>
    <w:p w:rsidR="0000430A" w:rsidRPr="00BF7CB0" w:rsidRDefault="0000430A" w:rsidP="007A1D5B">
      <w:pPr>
        <w:autoSpaceDE w:val="0"/>
        <w:autoSpaceDN w:val="0"/>
        <w:adjustRightInd w:val="0"/>
        <w:ind w:left="1418"/>
        <w:jc w:val="both"/>
        <w:rPr>
          <w:sz w:val="21"/>
          <w:szCs w:val="21"/>
        </w:rPr>
      </w:pPr>
      <w:r w:rsidRPr="00BF7CB0">
        <w:rPr>
          <w:sz w:val="21"/>
          <w:szCs w:val="21"/>
        </w:rPr>
        <w:t>A határozat a</w:t>
      </w:r>
      <w:r w:rsidR="00711D9E" w:rsidRPr="00BF7CB0">
        <w:rPr>
          <w:sz w:val="21"/>
          <w:szCs w:val="21"/>
        </w:rPr>
        <w:t>z</w:t>
      </w:r>
      <w:r w:rsidRPr="00BF7CB0">
        <w:rPr>
          <w:sz w:val="21"/>
          <w:szCs w:val="21"/>
        </w:rPr>
        <w:t xml:space="preserve"> </w:t>
      </w:r>
      <w:proofErr w:type="spellStart"/>
      <w:r w:rsidRPr="00BF7CB0">
        <w:rPr>
          <w:sz w:val="21"/>
          <w:szCs w:val="21"/>
        </w:rPr>
        <w:t>Fétv</w:t>
      </w:r>
      <w:proofErr w:type="spellEnd"/>
      <w:r w:rsidRPr="00BF7CB0">
        <w:rPr>
          <w:sz w:val="21"/>
          <w:szCs w:val="21"/>
        </w:rPr>
        <w:t>. 103/A.</w:t>
      </w:r>
      <w:r w:rsidR="00711D9E" w:rsidRPr="00BF7CB0">
        <w:rPr>
          <w:sz w:val="21"/>
          <w:szCs w:val="21"/>
        </w:rPr>
        <w:t xml:space="preserve"> </w:t>
      </w:r>
      <w:r w:rsidRPr="00BF7CB0">
        <w:rPr>
          <w:sz w:val="21"/>
          <w:szCs w:val="21"/>
        </w:rPr>
        <w:t>§</w:t>
      </w:r>
      <w:proofErr w:type="spellStart"/>
      <w:r w:rsidRPr="00BF7CB0">
        <w:rPr>
          <w:sz w:val="21"/>
          <w:szCs w:val="21"/>
        </w:rPr>
        <w:t>-</w:t>
      </w:r>
      <w:r w:rsidR="00711D9E" w:rsidRPr="00BF7CB0">
        <w:rPr>
          <w:sz w:val="21"/>
          <w:szCs w:val="21"/>
        </w:rPr>
        <w:t>á</w:t>
      </w:r>
      <w:r w:rsidRPr="00BF7CB0">
        <w:rPr>
          <w:sz w:val="21"/>
          <w:szCs w:val="21"/>
        </w:rPr>
        <w:t>ban</w:t>
      </w:r>
      <w:proofErr w:type="spellEnd"/>
      <w:r w:rsidRPr="00BF7CB0">
        <w:rPr>
          <w:sz w:val="21"/>
          <w:szCs w:val="21"/>
        </w:rPr>
        <w:t xml:space="preserve"> foglaltakon alapul.</w:t>
      </w:r>
    </w:p>
    <w:p w:rsidR="00A72B90" w:rsidRPr="00BF7CB0" w:rsidRDefault="00A72B90" w:rsidP="007A1D5B">
      <w:pPr>
        <w:autoSpaceDE w:val="0"/>
        <w:autoSpaceDN w:val="0"/>
        <w:adjustRightInd w:val="0"/>
        <w:ind w:left="1418"/>
        <w:jc w:val="both"/>
        <w:rPr>
          <w:sz w:val="21"/>
          <w:szCs w:val="21"/>
        </w:rPr>
      </w:pPr>
    </w:p>
    <w:p w:rsidR="0000430A" w:rsidRPr="00BF7CB0" w:rsidRDefault="00711D9E" w:rsidP="007A1D5B">
      <w:pPr>
        <w:pStyle w:val="Cmsor1"/>
        <w:spacing w:before="0" w:beforeAutospacing="0" w:after="0" w:afterAutospacing="0"/>
        <w:ind w:left="1418"/>
        <w:jc w:val="both"/>
        <w:rPr>
          <w:b w:val="0"/>
          <w:sz w:val="21"/>
          <w:szCs w:val="21"/>
        </w:rPr>
      </w:pPr>
      <w:r w:rsidRPr="00BF7CB0">
        <w:rPr>
          <w:b w:val="0"/>
          <w:bCs w:val="0"/>
          <w:sz w:val="21"/>
          <w:szCs w:val="21"/>
        </w:rPr>
        <w:t>A K</w:t>
      </w:r>
      <w:r w:rsidR="0000430A" w:rsidRPr="00BF7CB0">
        <w:rPr>
          <w:b w:val="0"/>
          <w:bCs w:val="0"/>
          <w:sz w:val="21"/>
          <w:szCs w:val="21"/>
        </w:rPr>
        <w:t>épviselő-testület hatáskörét a Földforgalmi törvény 68.</w:t>
      </w:r>
      <w:r w:rsidRPr="00BF7CB0">
        <w:rPr>
          <w:b w:val="0"/>
          <w:bCs w:val="0"/>
          <w:sz w:val="21"/>
          <w:szCs w:val="21"/>
        </w:rPr>
        <w:t xml:space="preserve"> </w:t>
      </w:r>
      <w:r w:rsidR="0000430A" w:rsidRPr="00BF7CB0">
        <w:rPr>
          <w:b w:val="0"/>
          <w:bCs w:val="0"/>
          <w:sz w:val="21"/>
          <w:szCs w:val="21"/>
        </w:rPr>
        <w:t>§ (5) bekezdése; a</w:t>
      </w:r>
      <w:r w:rsidRPr="00BF7CB0">
        <w:rPr>
          <w:b w:val="0"/>
          <w:bCs w:val="0"/>
          <w:sz w:val="21"/>
          <w:szCs w:val="21"/>
        </w:rPr>
        <w:t>z</w:t>
      </w:r>
      <w:r w:rsidR="0000430A" w:rsidRPr="00BF7CB0">
        <w:rPr>
          <w:b w:val="0"/>
          <w:bCs w:val="0"/>
          <w:sz w:val="21"/>
          <w:szCs w:val="21"/>
        </w:rPr>
        <w:t xml:space="preserve"> </w:t>
      </w:r>
      <w:proofErr w:type="spellStart"/>
      <w:r w:rsidR="0000430A" w:rsidRPr="00BF7CB0">
        <w:rPr>
          <w:b w:val="0"/>
          <w:bCs w:val="0"/>
          <w:sz w:val="21"/>
          <w:szCs w:val="21"/>
        </w:rPr>
        <w:t>Fétv</w:t>
      </w:r>
      <w:proofErr w:type="spellEnd"/>
      <w:r w:rsidR="0000430A" w:rsidRPr="00BF7CB0">
        <w:rPr>
          <w:b w:val="0"/>
          <w:bCs w:val="0"/>
          <w:sz w:val="21"/>
          <w:szCs w:val="21"/>
        </w:rPr>
        <w:t>. 103/A.</w:t>
      </w:r>
      <w:r w:rsidRPr="00BF7CB0">
        <w:rPr>
          <w:b w:val="0"/>
          <w:bCs w:val="0"/>
          <w:sz w:val="21"/>
          <w:szCs w:val="21"/>
        </w:rPr>
        <w:t xml:space="preserve"> </w:t>
      </w:r>
      <w:r w:rsidR="0000430A" w:rsidRPr="00BF7CB0">
        <w:rPr>
          <w:b w:val="0"/>
          <w:bCs w:val="0"/>
          <w:sz w:val="21"/>
          <w:szCs w:val="21"/>
        </w:rPr>
        <w:t>§ (1) és (2) bekezdései, illetékességét az általános közigazgatási rendtartásról szóló 2016. évi CL. törvény 16.</w:t>
      </w:r>
      <w:r w:rsidRPr="00BF7CB0">
        <w:rPr>
          <w:b w:val="0"/>
          <w:bCs w:val="0"/>
          <w:sz w:val="21"/>
          <w:szCs w:val="21"/>
        </w:rPr>
        <w:t xml:space="preserve"> </w:t>
      </w:r>
      <w:r w:rsidR="0000430A" w:rsidRPr="00BF7CB0">
        <w:rPr>
          <w:b w:val="0"/>
          <w:bCs w:val="0"/>
          <w:sz w:val="21"/>
          <w:szCs w:val="21"/>
        </w:rPr>
        <w:t xml:space="preserve">§ (1) a) pontja, valamint az elővásárlási és </w:t>
      </w:r>
      <w:proofErr w:type="spellStart"/>
      <w:r w:rsidR="0000430A" w:rsidRPr="00BF7CB0">
        <w:rPr>
          <w:b w:val="0"/>
          <w:bCs w:val="0"/>
          <w:sz w:val="21"/>
          <w:szCs w:val="21"/>
        </w:rPr>
        <w:t>előhaszonbérleti</w:t>
      </w:r>
      <w:proofErr w:type="spellEnd"/>
      <w:r w:rsidR="0000430A" w:rsidRPr="00BF7CB0">
        <w:rPr>
          <w:b w:val="0"/>
          <w:bCs w:val="0"/>
          <w:sz w:val="21"/>
          <w:szCs w:val="21"/>
        </w:rPr>
        <w:t xml:space="preserve"> jog gyakorlása érdekében az adás-vételi és a haszonbérleti szerződés hirdetményi úton történő közlésére vonatkozó eljárási szabályokról s</w:t>
      </w:r>
      <w:r w:rsidRPr="00BF7CB0">
        <w:rPr>
          <w:b w:val="0"/>
          <w:bCs w:val="0"/>
          <w:sz w:val="21"/>
          <w:szCs w:val="21"/>
        </w:rPr>
        <w:t xml:space="preserve">zóló 474/2017. (XII.12.) Korm. </w:t>
      </w:r>
      <w:r w:rsidR="0000430A" w:rsidRPr="00BF7CB0">
        <w:rPr>
          <w:b w:val="0"/>
          <w:bCs w:val="0"/>
          <w:sz w:val="21"/>
          <w:szCs w:val="21"/>
        </w:rPr>
        <w:t>rendelet határozza meg.</w:t>
      </w:r>
      <w:r w:rsidR="0000430A" w:rsidRPr="00BF7CB0">
        <w:rPr>
          <w:b w:val="0"/>
          <w:sz w:val="21"/>
          <w:szCs w:val="21"/>
        </w:rPr>
        <w:t xml:space="preserve"> </w:t>
      </w:r>
    </w:p>
    <w:p w:rsidR="0000430A" w:rsidRPr="00BF7CB0" w:rsidRDefault="0000430A" w:rsidP="007A1D5B">
      <w:pPr>
        <w:autoSpaceDE w:val="0"/>
        <w:autoSpaceDN w:val="0"/>
        <w:adjustRightInd w:val="0"/>
        <w:ind w:left="1134"/>
        <w:jc w:val="both"/>
        <w:rPr>
          <w:color w:val="000000"/>
          <w:sz w:val="21"/>
          <w:szCs w:val="21"/>
        </w:rPr>
      </w:pPr>
    </w:p>
    <w:p w:rsidR="0000430A" w:rsidRPr="00BF7CB0" w:rsidRDefault="004437CD" w:rsidP="004437CD">
      <w:pPr>
        <w:autoSpaceDE w:val="0"/>
        <w:autoSpaceDN w:val="0"/>
        <w:adjustRightInd w:val="0"/>
        <w:spacing w:before="17" w:line="276" w:lineRule="exact"/>
        <w:ind w:left="1418" w:hanging="284"/>
        <w:jc w:val="both"/>
        <w:rPr>
          <w:color w:val="000000"/>
          <w:sz w:val="21"/>
          <w:szCs w:val="21"/>
        </w:rPr>
      </w:pPr>
      <w:r w:rsidRPr="00BF7CB0">
        <w:rPr>
          <w:color w:val="000000"/>
          <w:sz w:val="21"/>
          <w:szCs w:val="21"/>
        </w:rPr>
        <w:t>2.</w:t>
      </w:r>
      <w:r w:rsidRPr="00BF7CB0">
        <w:rPr>
          <w:color w:val="000000"/>
          <w:sz w:val="21"/>
          <w:szCs w:val="21"/>
        </w:rPr>
        <w:tab/>
        <w:t>A K</w:t>
      </w:r>
      <w:r w:rsidR="00711D9E" w:rsidRPr="00BF7CB0">
        <w:rPr>
          <w:sz w:val="21"/>
          <w:szCs w:val="21"/>
        </w:rPr>
        <w:t>épviselő-testület felkéri Patocskai Ibolya j</w:t>
      </w:r>
      <w:r w:rsidR="0000430A" w:rsidRPr="00BF7CB0">
        <w:rPr>
          <w:sz w:val="21"/>
          <w:szCs w:val="21"/>
        </w:rPr>
        <w:t>egyzőt, hogy a határozat közlésével kapcsolatos teendőket tegye meg</w:t>
      </w:r>
      <w:r w:rsidR="0000430A" w:rsidRPr="00BF7CB0">
        <w:rPr>
          <w:color w:val="000000"/>
          <w:sz w:val="21"/>
          <w:szCs w:val="21"/>
        </w:rPr>
        <w:t>.</w:t>
      </w:r>
    </w:p>
    <w:p w:rsidR="00C825A6" w:rsidRPr="00BF7CB0" w:rsidRDefault="00C825A6" w:rsidP="0000430A">
      <w:pPr>
        <w:ind w:left="1134"/>
        <w:jc w:val="both"/>
        <w:rPr>
          <w:sz w:val="21"/>
          <w:szCs w:val="21"/>
        </w:rPr>
      </w:pPr>
    </w:p>
    <w:p w:rsidR="0000430A" w:rsidRPr="00BF7CB0" w:rsidRDefault="0000430A" w:rsidP="0000430A">
      <w:pPr>
        <w:autoSpaceDE w:val="0"/>
        <w:autoSpaceDN w:val="0"/>
        <w:adjustRightInd w:val="0"/>
        <w:ind w:left="1134"/>
        <w:rPr>
          <w:sz w:val="21"/>
          <w:szCs w:val="21"/>
        </w:rPr>
      </w:pPr>
      <w:r w:rsidRPr="00BF7CB0">
        <w:rPr>
          <w:sz w:val="21"/>
          <w:szCs w:val="21"/>
        </w:rPr>
        <w:t xml:space="preserve">Határidő: azonnal </w:t>
      </w:r>
    </w:p>
    <w:p w:rsidR="0000430A" w:rsidRPr="00BF7CB0" w:rsidRDefault="0000430A" w:rsidP="0000430A">
      <w:pPr>
        <w:autoSpaceDE w:val="0"/>
        <w:autoSpaceDN w:val="0"/>
        <w:adjustRightInd w:val="0"/>
        <w:ind w:left="1134"/>
        <w:rPr>
          <w:sz w:val="21"/>
          <w:szCs w:val="21"/>
        </w:rPr>
      </w:pPr>
      <w:r w:rsidRPr="00BF7CB0">
        <w:rPr>
          <w:sz w:val="21"/>
          <w:szCs w:val="21"/>
        </w:rPr>
        <w:t xml:space="preserve">Felelős: Patocskai Ibolya jegyző </w:t>
      </w:r>
    </w:p>
    <w:p w:rsidR="0000430A" w:rsidRPr="00BF7CB0" w:rsidRDefault="0000430A" w:rsidP="0000430A">
      <w:pPr>
        <w:autoSpaceDE w:val="0"/>
        <w:autoSpaceDN w:val="0"/>
        <w:adjustRightInd w:val="0"/>
        <w:ind w:left="1134"/>
        <w:rPr>
          <w:sz w:val="10"/>
          <w:szCs w:val="10"/>
        </w:rPr>
      </w:pPr>
    </w:p>
    <w:p w:rsidR="0000430A" w:rsidRPr="00BF7CB0" w:rsidRDefault="0000430A" w:rsidP="0000430A">
      <w:pPr>
        <w:autoSpaceDE w:val="0"/>
        <w:autoSpaceDN w:val="0"/>
        <w:adjustRightInd w:val="0"/>
        <w:ind w:left="1134"/>
        <w:rPr>
          <w:sz w:val="21"/>
          <w:szCs w:val="21"/>
        </w:rPr>
      </w:pPr>
      <w:r w:rsidRPr="00BF7CB0">
        <w:rPr>
          <w:sz w:val="21"/>
          <w:szCs w:val="21"/>
        </w:rPr>
        <w:t>Operatív felelős: Szakola Zoltán hatósági ügyintéző</w:t>
      </w:r>
    </w:p>
    <w:p w:rsidR="0000430A" w:rsidRPr="00BF7CB0" w:rsidRDefault="0000430A" w:rsidP="0000430A">
      <w:pPr>
        <w:autoSpaceDE w:val="0"/>
        <w:autoSpaceDN w:val="0"/>
        <w:adjustRightInd w:val="0"/>
        <w:ind w:left="1134"/>
        <w:rPr>
          <w:sz w:val="21"/>
          <w:szCs w:val="21"/>
        </w:rPr>
      </w:pPr>
    </w:p>
    <w:p w:rsidR="0000430A" w:rsidRPr="00BF7CB0" w:rsidRDefault="004437CD" w:rsidP="0000430A">
      <w:pPr>
        <w:autoSpaceDE w:val="0"/>
        <w:autoSpaceDN w:val="0"/>
        <w:adjustRightInd w:val="0"/>
        <w:ind w:left="1134"/>
        <w:jc w:val="both"/>
        <w:rPr>
          <w:sz w:val="21"/>
          <w:szCs w:val="21"/>
        </w:rPr>
      </w:pPr>
      <w:r w:rsidRPr="00BF7CB0">
        <w:rPr>
          <w:sz w:val="21"/>
          <w:szCs w:val="21"/>
        </w:rPr>
        <w:t>A h</w:t>
      </w:r>
      <w:r w:rsidR="0000430A" w:rsidRPr="00BF7CB0">
        <w:rPr>
          <w:sz w:val="21"/>
          <w:szCs w:val="21"/>
        </w:rPr>
        <w:t xml:space="preserve">atározatról értesül </w:t>
      </w:r>
    </w:p>
    <w:p w:rsidR="0000430A" w:rsidRPr="00BF7CB0" w:rsidRDefault="0000430A" w:rsidP="00711D9E">
      <w:pPr>
        <w:autoSpaceDE w:val="0"/>
        <w:autoSpaceDN w:val="0"/>
        <w:adjustRightInd w:val="0"/>
        <w:ind w:left="2410" w:hanging="1276"/>
        <w:jc w:val="both"/>
        <w:rPr>
          <w:sz w:val="21"/>
          <w:szCs w:val="21"/>
        </w:rPr>
      </w:pPr>
      <w:r w:rsidRPr="00BF7CB0">
        <w:rPr>
          <w:sz w:val="21"/>
          <w:szCs w:val="21"/>
        </w:rPr>
        <w:t>-</w:t>
      </w:r>
      <w:r w:rsidR="007A1D5B" w:rsidRPr="00BF7CB0">
        <w:rPr>
          <w:sz w:val="21"/>
          <w:szCs w:val="21"/>
        </w:rPr>
        <w:t xml:space="preserve"> kivonattal:</w:t>
      </w:r>
      <w:r w:rsidR="007A1D5B" w:rsidRPr="00BF7CB0">
        <w:rPr>
          <w:sz w:val="21"/>
          <w:szCs w:val="21"/>
        </w:rPr>
        <w:tab/>
        <w:t>1.</w:t>
      </w:r>
      <w:r w:rsidRPr="00BF7CB0">
        <w:rPr>
          <w:sz w:val="21"/>
          <w:szCs w:val="21"/>
        </w:rPr>
        <w:t xml:space="preserve"> Németh Balázs polgármester </w:t>
      </w:r>
    </w:p>
    <w:p w:rsidR="0000430A" w:rsidRPr="00BF7CB0" w:rsidRDefault="007A1D5B" w:rsidP="00711D9E">
      <w:pPr>
        <w:autoSpaceDE w:val="0"/>
        <w:autoSpaceDN w:val="0"/>
        <w:adjustRightInd w:val="0"/>
        <w:ind w:left="2410"/>
        <w:jc w:val="both"/>
        <w:rPr>
          <w:sz w:val="21"/>
          <w:szCs w:val="21"/>
        </w:rPr>
      </w:pPr>
      <w:r w:rsidRPr="00BF7CB0">
        <w:rPr>
          <w:sz w:val="21"/>
          <w:szCs w:val="21"/>
        </w:rPr>
        <w:t>2.</w:t>
      </w:r>
      <w:r w:rsidR="0000430A" w:rsidRPr="00BF7CB0">
        <w:rPr>
          <w:sz w:val="21"/>
          <w:szCs w:val="21"/>
        </w:rPr>
        <w:t xml:space="preserve"> Patocskai Ibolya jegyző</w:t>
      </w:r>
    </w:p>
    <w:p w:rsidR="0000430A" w:rsidRPr="00BF7CB0" w:rsidRDefault="007A1D5B" w:rsidP="00711D9E">
      <w:pPr>
        <w:autoSpaceDE w:val="0"/>
        <w:autoSpaceDN w:val="0"/>
        <w:adjustRightInd w:val="0"/>
        <w:ind w:left="2410"/>
        <w:jc w:val="both"/>
        <w:rPr>
          <w:sz w:val="21"/>
          <w:szCs w:val="21"/>
        </w:rPr>
      </w:pPr>
      <w:r w:rsidRPr="00BF7CB0">
        <w:rPr>
          <w:sz w:val="21"/>
          <w:szCs w:val="21"/>
        </w:rPr>
        <w:t>3.</w:t>
      </w:r>
      <w:r w:rsidR="0000430A" w:rsidRPr="00BF7CB0">
        <w:rPr>
          <w:sz w:val="21"/>
          <w:szCs w:val="21"/>
        </w:rPr>
        <w:t xml:space="preserve"> </w:t>
      </w:r>
      <w:r w:rsidRPr="00BF7CB0">
        <w:rPr>
          <w:sz w:val="21"/>
          <w:szCs w:val="21"/>
        </w:rPr>
        <w:t>Prikidánovics Antal szociális és hatósági osztályvezető</w:t>
      </w:r>
    </w:p>
    <w:p w:rsidR="0000430A" w:rsidRPr="00BF7CB0" w:rsidRDefault="0000430A" w:rsidP="00711D9E">
      <w:pPr>
        <w:autoSpaceDE w:val="0"/>
        <w:autoSpaceDN w:val="0"/>
        <w:adjustRightInd w:val="0"/>
        <w:ind w:left="2410"/>
        <w:jc w:val="both"/>
        <w:rPr>
          <w:sz w:val="21"/>
          <w:szCs w:val="21"/>
        </w:rPr>
      </w:pPr>
      <w:r w:rsidRPr="00BF7CB0">
        <w:rPr>
          <w:sz w:val="21"/>
          <w:szCs w:val="21"/>
        </w:rPr>
        <w:t>4. Szakola Zoltán hatósági ügyintéző</w:t>
      </w:r>
    </w:p>
    <w:p w:rsidR="0000430A" w:rsidRPr="00BF7CB0" w:rsidRDefault="0000430A" w:rsidP="00711D9E">
      <w:pPr>
        <w:autoSpaceDE w:val="0"/>
        <w:autoSpaceDN w:val="0"/>
        <w:adjustRightInd w:val="0"/>
        <w:ind w:left="2410" w:hanging="1276"/>
        <w:jc w:val="both"/>
        <w:rPr>
          <w:color w:val="000000"/>
          <w:sz w:val="21"/>
          <w:szCs w:val="21"/>
        </w:rPr>
      </w:pPr>
      <w:r w:rsidRPr="00BF7CB0">
        <w:rPr>
          <w:sz w:val="21"/>
          <w:szCs w:val="21"/>
        </w:rPr>
        <w:t>- levélben:</w:t>
      </w:r>
      <w:r w:rsidR="007A1D5B" w:rsidRPr="00BF7CB0">
        <w:rPr>
          <w:sz w:val="21"/>
          <w:szCs w:val="21"/>
        </w:rPr>
        <w:tab/>
        <w:t>1.</w:t>
      </w:r>
      <w:r w:rsidRPr="00BF7CB0">
        <w:rPr>
          <w:sz w:val="21"/>
          <w:szCs w:val="21"/>
        </w:rPr>
        <w:t xml:space="preserve"> Turcsányi Józsefné </w:t>
      </w:r>
      <w:r w:rsidR="00711D9E" w:rsidRPr="00BF7CB0">
        <w:rPr>
          <w:sz w:val="21"/>
          <w:szCs w:val="21"/>
        </w:rPr>
        <w:t>(</w:t>
      </w:r>
      <w:proofErr w:type="gramStart"/>
      <w:r w:rsidR="001517D9">
        <w:rPr>
          <w:color w:val="000000"/>
          <w:sz w:val="21"/>
          <w:szCs w:val="21"/>
        </w:rPr>
        <w:t>……………………………….</w:t>
      </w:r>
      <w:r w:rsidR="00711D9E" w:rsidRPr="00BF7CB0">
        <w:rPr>
          <w:color w:val="000000"/>
          <w:sz w:val="21"/>
          <w:szCs w:val="21"/>
        </w:rPr>
        <w:t>.</w:t>
      </w:r>
      <w:proofErr w:type="gramEnd"/>
      <w:r w:rsidR="00711D9E" w:rsidRPr="00BF7CB0">
        <w:rPr>
          <w:color w:val="000000"/>
          <w:sz w:val="21"/>
          <w:szCs w:val="21"/>
        </w:rPr>
        <w:t>)</w:t>
      </w:r>
    </w:p>
    <w:p w:rsidR="0000430A" w:rsidRPr="00BF7CB0" w:rsidRDefault="0000430A" w:rsidP="00711D9E">
      <w:pPr>
        <w:autoSpaceDE w:val="0"/>
        <w:autoSpaceDN w:val="0"/>
        <w:adjustRightInd w:val="0"/>
        <w:ind w:left="2410"/>
        <w:jc w:val="both"/>
        <w:rPr>
          <w:color w:val="000000"/>
          <w:sz w:val="21"/>
          <w:szCs w:val="21"/>
        </w:rPr>
      </w:pPr>
      <w:r w:rsidRPr="00BF7CB0">
        <w:rPr>
          <w:color w:val="000000"/>
          <w:sz w:val="21"/>
          <w:szCs w:val="21"/>
        </w:rPr>
        <w:t xml:space="preserve">2. </w:t>
      </w:r>
      <w:proofErr w:type="spellStart"/>
      <w:r w:rsidRPr="00BF7CB0">
        <w:rPr>
          <w:color w:val="000000"/>
          <w:sz w:val="21"/>
          <w:szCs w:val="21"/>
        </w:rPr>
        <w:t>Vavra</w:t>
      </w:r>
      <w:proofErr w:type="spellEnd"/>
      <w:r w:rsidRPr="00BF7CB0">
        <w:rPr>
          <w:color w:val="000000"/>
          <w:sz w:val="21"/>
          <w:szCs w:val="21"/>
        </w:rPr>
        <w:t xml:space="preserve"> Antal </w:t>
      </w:r>
      <w:r w:rsidR="00711D9E" w:rsidRPr="00BF7CB0">
        <w:rPr>
          <w:color w:val="000000"/>
          <w:sz w:val="21"/>
          <w:szCs w:val="21"/>
        </w:rPr>
        <w:t>(</w:t>
      </w:r>
      <w:proofErr w:type="gramStart"/>
      <w:r w:rsidR="001517D9">
        <w:rPr>
          <w:color w:val="000000"/>
          <w:sz w:val="21"/>
          <w:szCs w:val="21"/>
        </w:rPr>
        <w:t>………………………………..</w:t>
      </w:r>
      <w:r w:rsidRPr="00BF7CB0">
        <w:rPr>
          <w:color w:val="000000"/>
          <w:sz w:val="21"/>
          <w:szCs w:val="21"/>
        </w:rPr>
        <w:t>.</w:t>
      </w:r>
      <w:proofErr w:type="gramEnd"/>
      <w:r w:rsidR="00711D9E" w:rsidRPr="00BF7CB0">
        <w:rPr>
          <w:color w:val="000000"/>
          <w:sz w:val="21"/>
          <w:szCs w:val="21"/>
        </w:rPr>
        <w:t>)</w:t>
      </w:r>
    </w:p>
    <w:p w:rsidR="0000430A" w:rsidRPr="00BF7CB0" w:rsidRDefault="0000430A" w:rsidP="00711D9E">
      <w:pPr>
        <w:autoSpaceDE w:val="0"/>
        <w:autoSpaceDN w:val="0"/>
        <w:adjustRightInd w:val="0"/>
        <w:ind w:left="2410"/>
        <w:jc w:val="both"/>
        <w:rPr>
          <w:sz w:val="21"/>
          <w:szCs w:val="21"/>
        </w:rPr>
      </w:pPr>
      <w:r w:rsidRPr="00BF7CB0">
        <w:rPr>
          <w:sz w:val="21"/>
          <w:szCs w:val="21"/>
        </w:rPr>
        <w:t xml:space="preserve">3. </w:t>
      </w:r>
      <w:r w:rsidRPr="00BF7CB0">
        <w:rPr>
          <w:color w:val="000000"/>
          <w:sz w:val="21"/>
          <w:szCs w:val="21"/>
        </w:rPr>
        <w:t xml:space="preserve">Vida Sándor </w:t>
      </w:r>
      <w:r w:rsidR="002D03CE">
        <w:rPr>
          <w:color w:val="000000"/>
          <w:sz w:val="21"/>
          <w:szCs w:val="21"/>
        </w:rPr>
        <w:t>(</w:t>
      </w:r>
      <w:r w:rsidR="001517D9">
        <w:rPr>
          <w:color w:val="000000"/>
          <w:sz w:val="21"/>
          <w:szCs w:val="21"/>
        </w:rPr>
        <w:t>……………………………</w:t>
      </w:r>
      <w:bookmarkStart w:id="0" w:name="_GoBack"/>
      <w:bookmarkEnd w:id="0"/>
      <w:r w:rsidRPr="00BF7CB0">
        <w:rPr>
          <w:color w:val="000000"/>
          <w:sz w:val="21"/>
          <w:szCs w:val="21"/>
        </w:rPr>
        <w:t>.</w:t>
      </w:r>
      <w:r w:rsidR="002D03CE">
        <w:rPr>
          <w:color w:val="000000"/>
          <w:sz w:val="21"/>
          <w:szCs w:val="21"/>
        </w:rPr>
        <w:t>)</w:t>
      </w:r>
    </w:p>
    <w:p w:rsidR="003055E4" w:rsidRDefault="0000430A" w:rsidP="00711D9E">
      <w:pPr>
        <w:autoSpaceDE w:val="0"/>
        <w:autoSpaceDN w:val="0"/>
        <w:adjustRightInd w:val="0"/>
        <w:ind w:left="2410"/>
        <w:jc w:val="both"/>
        <w:rPr>
          <w:sz w:val="21"/>
          <w:szCs w:val="21"/>
        </w:rPr>
      </w:pPr>
      <w:r w:rsidRPr="00BF7CB0">
        <w:rPr>
          <w:sz w:val="21"/>
          <w:szCs w:val="21"/>
        </w:rPr>
        <w:t xml:space="preserve">4. Bács-Kiskun Megyei Kormányhivatal Földhivatali Főosztálya </w:t>
      </w:r>
      <w:r w:rsidR="00711D9E" w:rsidRPr="00BF7CB0">
        <w:rPr>
          <w:sz w:val="21"/>
          <w:szCs w:val="21"/>
        </w:rPr>
        <w:t>(</w:t>
      </w:r>
      <w:r w:rsidRPr="00BF7CB0">
        <w:rPr>
          <w:sz w:val="21"/>
          <w:szCs w:val="21"/>
        </w:rPr>
        <w:t xml:space="preserve">6000 </w:t>
      </w:r>
    </w:p>
    <w:p w:rsidR="0000430A" w:rsidRPr="00BF7CB0" w:rsidRDefault="0000430A" w:rsidP="003055E4">
      <w:pPr>
        <w:autoSpaceDE w:val="0"/>
        <w:autoSpaceDN w:val="0"/>
        <w:adjustRightInd w:val="0"/>
        <w:ind w:left="2410"/>
        <w:jc w:val="right"/>
        <w:rPr>
          <w:sz w:val="21"/>
          <w:szCs w:val="21"/>
        </w:rPr>
      </w:pPr>
      <w:r w:rsidRPr="00BF7CB0">
        <w:rPr>
          <w:sz w:val="21"/>
          <w:szCs w:val="21"/>
        </w:rPr>
        <w:t>Kecskemét</w:t>
      </w:r>
      <w:r w:rsidR="00711D9E" w:rsidRPr="00BF7CB0">
        <w:rPr>
          <w:sz w:val="21"/>
          <w:szCs w:val="21"/>
        </w:rPr>
        <w:t>,</w:t>
      </w:r>
      <w:r w:rsidRPr="00BF7CB0">
        <w:rPr>
          <w:sz w:val="21"/>
          <w:szCs w:val="21"/>
        </w:rPr>
        <w:t xml:space="preserve"> Fecske u. 25.</w:t>
      </w:r>
      <w:r w:rsidR="004437CD" w:rsidRPr="00BF7CB0">
        <w:rPr>
          <w:sz w:val="21"/>
          <w:szCs w:val="21"/>
        </w:rPr>
        <w:t xml:space="preserve"> </w:t>
      </w:r>
      <w:r w:rsidR="00711D9E" w:rsidRPr="00BF7CB0">
        <w:rPr>
          <w:sz w:val="21"/>
          <w:szCs w:val="21"/>
        </w:rPr>
        <w:t xml:space="preserve">– </w:t>
      </w:r>
      <w:r w:rsidRPr="00BF7CB0">
        <w:rPr>
          <w:sz w:val="21"/>
          <w:szCs w:val="21"/>
        </w:rPr>
        <w:t>határozat, kifogás, kamarai állásfoglalás)</w:t>
      </w:r>
    </w:p>
    <w:p w:rsidR="003055E4" w:rsidRDefault="0000430A" w:rsidP="00711D9E">
      <w:pPr>
        <w:autoSpaceDE w:val="0"/>
        <w:autoSpaceDN w:val="0"/>
        <w:adjustRightInd w:val="0"/>
        <w:ind w:left="2410"/>
        <w:jc w:val="both"/>
        <w:rPr>
          <w:sz w:val="21"/>
          <w:szCs w:val="21"/>
        </w:rPr>
      </w:pPr>
      <w:r w:rsidRPr="00BF7CB0">
        <w:rPr>
          <w:sz w:val="21"/>
          <w:szCs w:val="21"/>
        </w:rPr>
        <w:t xml:space="preserve">5. Nemzeti Agrárgazdasági Kamara Bács-Kiskun Megyei Szervezete </w:t>
      </w:r>
    </w:p>
    <w:p w:rsidR="0000430A" w:rsidRPr="00BF7CB0" w:rsidRDefault="00711D9E" w:rsidP="003055E4">
      <w:pPr>
        <w:autoSpaceDE w:val="0"/>
        <w:autoSpaceDN w:val="0"/>
        <w:adjustRightInd w:val="0"/>
        <w:ind w:left="2410"/>
        <w:jc w:val="right"/>
        <w:rPr>
          <w:sz w:val="21"/>
          <w:szCs w:val="21"/>
        </w:rPr>
      </w:pPr>
      <w:r w:rsidRPr="00BF7CB0">
        <w:rPr>
          <w:sz w:val="21"/>
          <w:szCs w:val="21"/>
        </w:rPr>
        <w:t>(</w:t>
      </w:r>
      <w:r w:rsidR="0000430A" w:rsidRPr="00BF7CB0">
        <w:rPr>
          <w:sz w:val="21"/>
          <w:szCs w:val="21"/>
        </w:rPr>
        <w:t>6000 Kecskemét,</w:t>
      </w:r>
      <w:r w:rsidR="007A1D5B" w:rsidRPr="00BF7CB0">
        <w:rPr>
          <w:sz w:val="21"/>
          <w:szCs w:val="21"/>
        </w:rPr>
        <w:t xml:space="preserve"> </w:t>
      </w:r>
      <w:r w:rsidRPr="00BF7CB0">
        <w:rPr>
          <w:sz w:val="21"/>
          <w:szCs w:val="21"/>
        </w:rPr>
        <w:t>Tatár sor 6.)</w:t>
      </w:r>
    </w:p>
    <w:p w:rsidR="0000430A" w:rsidRPr="00BF7CB0" w:rsidRDefault="0000430A" w:rsidP="00D507AE">
      <w:pPr>
        <w:jc w:val="both"/>
        <w:rPr>
          <w:sz w:val="21"/>
          <w:szCs w:val="21"/>
        </w:rPr>
      </w:pPr>
    </w:p>
    <w:p w:rsidR="00F60D13" w:rsidRPr="00BF7CB0" w:rsidRDefault="00F60D13" w:rsidP="00F60D13">
      <w:pPr>
        <w:widowControl w:val="0"/>
        <w:jc w:val="center"/>
        <w:rPr>
          <w:sz w:val="21"/>
          <w:szCs w:val="21"/>
        </w:rPr>
      </w:pPr>
      <w:r w:rsidRPr="00BF7CB0">
        <w:rPr>
          <w:sz w:val="21"/>
          <w:szCs w:val="21"/>
        </w:rPr>
        <w:t xml:space="preserve">K. </w:t>
      </w:r>
      <w:proofErr w:type="gramStart"/>
      <w:r w:rsidRPr="00BF7CB0">
        <w:rPr>
          <w:sz w:val="21"/>
          <w:szCs w:val="21"/>
        </w:rPr>
        <w:t>m</w:t>
      </w:r>
      <w:proofErr w:type="gramEnd"/>
      <w:r w:rsidRPr="00BF7CB0">
        <w:rPr>
          <w:sz w:val="21"/>
          <w:szCs w:val="21"/>
        </w:rPr>
        <w:t xml:space="preserve">. </w:t>
      </w:r>
      <w:proofErr w:type="gramStart"/>
      <w:r w:rsidRPr="00BF7CB0">
        <w:rPr>
          <w:sz w:val="21"/>
          <w:szCs w:val="21"/>
        </w:rPr>
        <w:t>f</w:t>
      </w:r>
      <w:proofErr w:type="gramEnd"/>
      <w:r w:rsidRPr="00BF7CB0">
        <w:rPr>
          <w:sz w:val="21"/>
          <w:szCs w:val="21"/>
        </w:rPr>
        <w:t>.</w:t>
      </w:r>
    </w:p>
    <w:p w:rsidR="00F60D13" w:rsidRPr="00BF7CB0" w:rsidRDefault="00F60D13" w:rsidP="00F60D13">
      <w:pPr>
        <w:widowControl w:val="0"/>
        <w:tabs>
          <w:tab w:val="center" w:pos="2268"/>
          <w:tab w:val="center" w:pos="7088"/>
        </w:tabs>
        <w:jc w:val="both"/>
        <w:rPr>
          <w:sz w:val="21"/>
          <w:szCs w:val="21"/>
        </w:rPr>
      </w:pPr>
    </w:p>
    <w:p w:rsidR="00F60D13" w:rsidRPr="00BF7CB0" w:rsidRDefault="00F60D13" w:rsidP="00F60D13">
      <w:pPr>
        <w:widowControl w:val="0"/>
        <w:jc w:val="both"/>
        <w:rPr>
          <w:sz w:val="21"/>
          <w:szCs w:val="21"/>
        </w:rPr>
      </w:pPr>
      <w:r w:rsidRPr="00BF7CB0">
        <w:rPr>
          <w:sz w:val="21"/>
          <w:szCs w:val="21"/>
        </w:rPr>
        <w:t xml:space="preserve">                                                                                         Patocskai Ibolya jegyző képviseletében:</w:t>
      </w:r>
    </w:p>
    <w:p w:rsidR="00F60D13" w:rsidRPr="00BF7CB0" w:rsidRDefault="00F60D13" w:rsidP="00F60D13">
      <w:pPr>
        <w:widowControl w:val="0"/>
        <w:tabs>
          <w:tab w:val="center" w:pos="2268"/>
          <w:tab w:val="center" w:pos="7088"/>
        </w:tabs>
        <w:jc w:val="both"/>
        <w:rPr>
          <w:sz w:val="21"/>
          <w:szCs w:val="21"/>
        </w:rPr>
      </w:pPr>
    </w:p>
    <w:p w:rsidR="00F60D13" w:rsidRPr="00BF7CB0" w:rsidRDefault="00F60D13" w:rsidP="00F60D13">
      <w:pPr>
        <w:widowControl w:val="0"/>
        <w:tabs>
          <w:tab w:val="center" w:pos="1701"/>
          <w:tab w:val="center" w:pos="4678"/>
          <w:tab w:val="center" w:pos="7655"/>
        </w:tabs>
        <w:jc w:val="both"/>
        <w:rPr>
          <w:sz w:val="21"/>
          <w:szCs w:val="21"/>
        </w:rPr>
      </w:pPr>
      <w:r w:rsidRPr="00BF7CB0">
        <w:rPr>
          <w:sz w:val="21"/>
          <w:szCs w:val="21"/>
        </w:rPr>
        <w:tab/>
        <w:t xml:space="preserve">Németh Balázs s.k. </w:t>
      </w:r>
      <w:r w:rsidRPr="00BF7CB0">
        <w:rPr>
          <w:sz w:val="21"/>
          <w:szCs w:val="21"/>
        </w:rPr>
        <w:tab/>
        <w:t>Patocskai Ibolya s.k.</w:t>
      </w:r>
      <w:r w:rsidRPr="00BF7CB0">
        <w:rPr>
          <w:sz w:val="21"/>
          <w:szCs w:val="21"/>
        </w:rPr>
        <w:tab/>
        <w:t>dr. Párczen Zoltán s.k.</w:t>
      </w:r>
    </w:p>
    <w:p w:rsidR="00F60D13" w:rsidRPr="00BF7CB0" w:rsidRDefault="00F60D13" w:rsidP="00F60D13">
      <w:pPr>
        <w:widowControl w:val="0"/>
        <w:tabs>
          <w:tab w:val="center" w:pos="1701"/>
          <w:tab w:val="center" w:pos="4678"/>
          <w:tab w:val="center" w:pos="7655"/>
        </w:tabs>
        <w:jc w:val="both"/>
        <w:rPr>
          <w:sz w:val="21"/>
          <w:szCs w:val="21"/>
        </w:rPr>
      </w:pPr>
      <w:r w:rsidRPr="00BF7CB0">
        <w:rPr>
          <w:sz w:val="21"/>
          <w:szCs w:val="21"/>
        </w:rPr>
        <w:tab/>
      </w:r>
      <w:proofErr w:type="gramStart"/>
      <w:r w:rsidRPr="00BF7CB0">
        <w:rPr>
          <w:sz w:val="21"/>
          <w:szCs w:val="21"/>
        </w:rPr>
        <w:t>polgármester</w:t>
      </w:r>
      <w:proofErr w:type="gramEnd"/>
      <w:r w:rsidRPr="00BF7CB0">
        <w:rPr>
          <w:sz w:val="21"/>
          <w:szCs w:val="21"/>
        </w:rPr>
        <w:tab/>
        <w:t>jegyző</w:t>
      </w:r>
      <w:r w:rsidRPr="00BF7CB0">
        <w:rPr>
          <w:sz w:val="21"/>
          <w:szCs w:val="21"/>
        </w:rPr>
        <w:tab/>
        <w:t>igazgatási és jogi ügyintéző</w:t>
      </w:r>
    </w:p>
    <w:p w:rsidR="00F60D13" w:rsidRPr="00BF7CB0" w:rsidRDefault="00F60D13" w:rsidP="00F60D13">
      <w:pPr>
        <w:widowControl w:val="0"/>
        <w:jc w:val="both"/>
        <w:rPr>
          <w:sz w:val="21"/>
          <w:szCs w:val="21"/>
        </w:rPr>
      </w:pPr>
    </w:p>
    <w:p w:rsidR="00F60D13" w:rsidRPr="00BF7CB0" w:rsidRDefault="00F60D13" w:rsidP="00F60D13">
      <w:pPr>
        <w:widowControl w:val="0"/>
        <w:tabs>
          <w:tab w:val="center" w:pos="2268"/>
          <w:tab w:val="center" w:pos="7088"/>
        </w:tabs>
        <w:rPr>
          <w:sz w:val="21"/>
          <w:szCs w:val="21"/>
        </w:rPr>
      </w:pPr>
      <w:r w:rsidRPr="00BF7CB0">
        <w:rPr>
          <w:sz w:val="21"/>
          <w:szCs w:val="21"/>
        </w:rPr>
        <w:tab/>
        <w:t>Schaffer Tünde s.k.</w:t>
      </w:r>
      <w:r w:rsidRPr="00BF7CB0">
        <w:rPr>
          <w:sz w:val="21"/>
          <w:szCs w:val="21"/>
        </w:rPr>
        <w:tab/>
        <w:t>Turcsányi Csaba s.k.</w:t>
      </w:r>
    </w:p>
    <w:p w:rsidR="00F60D13" w:rsidRPr="00BF7CB0" w:rsidRDefault="00F60D13" w:rsidP="00F60D13">
      <w:pPr>
        <w:widowControl w:val="0"/>
        <w:jc w:val="center"/>
        <w:rPr>
          <w:sz w:val="21"/>
          <w:szCs w:val="21"/>
        </w:rPr>
      </w:pPr>
      <w:proofErr w:type="gramStart"/>
      <w:r w:rsidRPr="00BF7CB0">
        <w:rPr>
          <w:sz w:val="21"/>
          <w:szCs w:val="21"/>
        </w:rPr>
        <w:t>képviselők</w:t>
      </w:r>
      <w:proofErr w:type="gramEnd"/>
      <w:r w:rsidRPr="00BF7CB0">
        <w:rPr>
          <w:sz w:val="21"/>
          <w:szCs w:val="21"/>
        </w:rPr>
        <w:t>, jegyzőkönyv-hitelesítők</w:t>
      </w:r>
    </w:p>
    <w:p w:rsidR="00F60D13" w:rsidRPr="00BF7CB0" w:rsidRDefault="00F60D13" w:rsidP="00F60D13">
      <w:pPr>
        <w:widowControl w:val="0"/>
        <w:jc w:val="both"/>
        <w:rPr>
          <w:sz w:val="21"/>
          <w:szCs w:val="21"/>
        </w:rPr>
      </w:pPr>
    </w:p>
    <w:p w:rsidR="00F60D13" w:rsidRPr="00BF7CB0" w:rsidRDefault="00F60D13" w:rsidP="00F60D13">
      <w:pPr>
        <w:widowControl w:val="0"/>
        <w:jc w:val="both"/>
        <w:rPr>
          <w:sz w:val="21"/>
          <w:szCs w:val="21"/>
        </w:rPr>
      </w:pPr>
    </w:p>
    <w:p w:rsidR="00F60D13" w:rsidRPr="00BF7CB0" w:rsidRDefault="00F60D13" w:rsidP="00F60D13">
      <w:pPr>
        <w:widowControl w:val="0"/>
        <w:tabs>
          <w:tab w:val="center" w:pos="4677"/>
        </w:tabs>
        <w:jc w:val="both"/>
        <w:rPr>
          <w:sz w:val="21"/>
          <w:szCs w:val="21"/>
        </w:rPr>
      </w:pPr>
      <w:r w:rsidRPr="00BF7CB0">
        <w:rPr>
          <w:sz w:val="21"/>
          <w:szCs w:val="21"/>
        </w:rPr>
        <w:t>A kivonat hiteles.</w:t>
      </w:r>
    </w:p>
    <w:p w:rsidR="00F60D13" w:rsidRPr="00BF7CB0" w:rsidRDefault="00211067" w:rsidP="00F60D13">
      <w:pPr>
        <w:widowControl w:val="0"/>
        <w:jc w:val="both"/>
        <w:rPr>
          <w:sz w:val="21"/>
          <w:szCs w:val="21"/>
        </w:rPr>
      </w:pPr>
      <w:r>
        <w:rPr>
          <w:sz w:val="21"/>
          <w:szCs w:val="21"/>
        </w:rPr>
        <w:t>Bácsalmás, 2018. március 22</w:t>
      </w:r>
      <w:r w:rsidR="00F60D13" w:rsidRPr="00BF7CB0">
        <w:rPr>
          <w:sz w:val="21"/>
          <w:szCs w:val="21"/>
        </w:rPr>
        <w:t>.</w:t>
      </w:r>
    </w:p>
    <w:p w:rsidR="00C825A6" w:rsidRPr="00BF7CB0" w:rsidRDefault="00BF7CB0" w:rsidP="00BF7CB0">
      <w:pPr>
        <w:widowControl w:val="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                                                </w:t>
      </w:r>
      <w:r w:rsidR="00F60D13" w:rsidRPr="00BF7CB0">
        <w:rPr>
          <w:sz w:val="21"/>
          <w:szCs w:val="21"/>
        </w:rPr>
        <w:t>Zobokiné Bite Gyöngyi testületi ügyintéző</w:t>
      </w:r>
    </w:p>
    <w:sectPr w:rsidR="00C825A6" w:rsidRPr="00BF7CB0" w:rsidSect="00BF7CB0">
      <w:pgSz w:w="11906" w:h="16838" w:code="9"/>
      <w:pgMar w:top="851" w:right="1134" w:bottom="680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2B90" w:rsidRDefault="00A72B90" w:rsidP="00BD72F8">
      <w:r>
        <w:separator/>
      </w:r>
    </w:p>
  </w:endnote>
  <w:endnote w:type="continuationSeparator" w:id="0">
    <w:p w:rsidR="00A72B90" w:rsidRDefault="00A72B90" w:rsidP="00BD7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2B90" w:rsidRPr="00F60D13" w:rsidRDefault="00A72B90" w:rsidP="00F60D13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2B90" w:rsidRDefault="00A72B90" w:rsidP="00BD72F8">
      <w:r>
        <w:separator/>
      </w:r>
    </w:p>
  </w:footnote>
  <w:footnote w:type="continuationSeparator" w:id="0">
    <w:p w:rsidR="00A72B90" w:rsidRDefault="00A72B90" w:rsidP="00BD72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E61A56"/>
    <w:multiLevelType w:val="hybridMultilevel"/>
    <w:tmpl w:val="081C6B3A"/>
    <w:lvl w:ilvl="0" w:tplc="39CEEF3A">
      <w:start w:val="1"/>
      <w:numFmt w:val="decimal"/>
      <w:lvlText w:val="%1."/>
      <w:lvlJc w:val="left"/>
      <w:pPr>
        <w:tabs>
          <w:tab w:val="num" w:pos="2010"/>
        </w:tabs>
        <w:ind w:left="2010" w:hanging="360"/>
      </w:pPr>
      <w:rPr>
        <w:rFonts w:hint="default"/>
      </w:rPr>
    </w:lvl>
    <w:lvl w:ilvl="1" w:tplc="040E0019">
      <w:start w:val="1"/>
      <w:numFmt w:val="ordinal"/>
      <w:lvlText w:val="%2"/>
      <w:lvlJc w:val="left"/>
      <w:pPr>
        <w:tabs>
          <w:tab w:val="num" w:pos="2730"/>
        </w:tabs>
        <w:ind w:left="273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450"/>
        </w:tabs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170"/>
        </w:tabs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890"/>
        </w:tabs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610"/>
        </w:tabs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330"/>
        </w:tabs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050"/>
        </w:tabs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770"/>
        </w:tabs>
        <w:ind w:left="7770" w:hanging="180"/>
      </w:pPr>
    </w:lvl>
  </w:abstractNum>
  <w:abstractNum w:abstractNumId="1">
    <w:nsid w:val="24557E94"/>
    <w:multiLevelType w:val="hybridMultilevel"/>
    <w:tmpl w:val="F654934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71217B0"/>
    <w:multiLevelType w:val="multilevel"/>
    <w:tmpl w:val="D87825D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color w:val="000000" w:themeColor="text1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413014D6"/>
    <w:multiLevelType w:val="multilevel"/>
    <w:tmpl w:val="8C24E75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5">
    <w:nsid w:val="6F9A3D35"/>
    <w:multiLevelType w:val="multilevel"/>
    <w:tmpl w:val="427E4F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color w:val="000000" w:themeColor="text1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60D6"/>
    <w:rsid w:val="0000430A"/>
    <w:rsid w:val="00027C5B"/>
    <w:rsid w:val="00047779"/>
    <w:rsid w:val="00063D0D"/>
    <w:rsid w:val="00095559"/>
    <w:rsid w:val="0009592D"/>
    <w:rsid w:val="000B2DA2"/>
    <w:rsid w:val="000F66F1"/>
    <w:rsid w:val="00101FA2"/>
    <w:rsid w:val="0013121D"/>
    <w:rsid w:val="0013481E"/>
    <w:rsid w:val="001517D9"/>
    <w:rsid w:val="001E2398"/>
    <w:rsid w:val="002073EA"/>
    <w:rsid w:val="00211067"/>
    <w:rsid w:val="00232913"/>
    <w:rsid w:val="002D03CE"/>
    <w:rsid w:val="00301B3C"/>
    <w:rsid w:val="003055E4"/>
    <w:rsid w:val="003175A9"/>
    <w:rsid w:val="0032039D"/>
    <w:rsid w:val="00371C1B"/>
    <w:rsid w:val="00397F1D"/>
    <w:rsid w:val="003D1132"/>
    <w:rsid w:val="004437CD"/>
    <w:rsid w:val="00455621"/>
    <w:rsid w:val="004758B5"/>
    <w:rsid w:val="00486221"/>
    <w:rsid w:val="00496FC2"/>
    <w:rsid w:val="004B5E76"/>
    <w:rsid w:val="004F4FBB"/>
    <w:rsid w:val="0054383B"/>
    <w:rsid w:val="006F60D6"/>
    <w:rsid w:val="00711D9E"/>
    <w:rsid w:val="00781A33"/>
    <w:rsid w:val="00791429"/>
    <w:rsid w:val="007A1D5B"/>
    <w:rsid w:val="00833CB1"/>
    <w:rsid w:val="0088624A"/>
    <w:rsid w:val="00894079"/>
    <w:rsid w:val="009338E4"/>
    <w:rsid w:val="00966C1A"/>
    <w:rsid w:val="00976AD7"/>
    <w:rsid w:val="009C3E6A"/>
    <w:rsid w:val="009F648E"/>
    <w:rsid w:val="00A0193C"/>
    <w:rsid w:val="00A6669E"/>
    <w:rsid w:val="00A72B90"/>
    <w:rsid w:val="00A83D32"/>
    <w:rsid w:val="00AF421F"/>
    <w:rsid w:val="00B16289"/>
    <w:rsid w:val="00B27CFA"/>
    <w:rsid w:val="00BD3243"/>
    <w:rsid w:val="00BD72F8"/>
    <w:rsid w:val="00BF7CB0"/>
    <w:rsid w:val="00C07579"/>
    <w:rsid w:val="00C13AE9"/>
    <w:rsid w:val="00C46314"/>
    <w:rsid w:val="00C80DCC"/>
    <w:rsid w:val="00C825A6"/>
    <w:rsid w:val="00CB4A4F"/>
    <w:rsid w:val="00D468F8"/>
    <w:rsid w:val="00D507AE"/>
    <w:rsid w:val="00DD372D"/>
    <w:rsid w:val="00DF4E5B"/>
    <w:rsid w:val="00E01D67"/>
    <w:rsid w:val="00E671B9"/>
    <w:rsid w:val="00F60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F60D6"/>
  </w:style>
  <w:style w:type="paragraph" w:styleId="Cmsor1">
    <w:name w:val="heading 1"/>
    <w:basedOn w:val="Norml"/>
    <w:link w:val="Cmsor1Char"/>
    <w:uiPriority w:val="99"/>
    <w:qFormat/>
    <w:rsid w:val="0000430A"/>
    <w:pPr>
      <w:spacing w:before="100" w:beforeAutospacing="1" w:after="100" w:afterAutospacing="1"/>
      <w:outlineLvl w:val="0"/>
    </w:pPr>
    <w:rPr>
      <w:rFonts w:eastAsia="Calibri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6669E"/>
    <w:pPr>
      <w:suppressAutoHyphens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Rcsostblzat">
    <w:name w:val="Table Grid"/>
    <w:basedOn w:val="Normltblzat"/>
    <w:uiPriority w:val="39"/>
    <w:rsid w:val="00BD72F8"/>
    <w:rPr>
      <w:rFonts w:asciiTheme="minorHAnsi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lb">
    <w:name w:val="footer"/>
    <w:basedOn w:val="Norml"/>
    <w:link w:val="llbChar"/>
    <w:uiPriority w:val="99"/>
    <w:unhideWhenUsed/>
    <w:rsid w:val="00BD72F8"/>
    <w:pPr>
      <w:tabs>
        <w:tab w:val="center" w:pos="4536"/>
        <w:tab w:val="right" w:pos="9072"/>
      </w:tabs>
      <w:jc w:val="both"/>
    </w:pPr>
    <w:rPr>
      <w:rFonts w:ascii="Times New Roman" w:eastAsia="Calibri" w:hAnsi="Times New Roman" w:cs="Times New Roman"/>
    </w:rPr>
  </w:style>
  <w:style w:type="character" w:customStyle="1" w:styleId="llbChar">
    <w:name w:val="Élőláb Char"/>
    <w:basedOn w:val="Bekezdsalapbettpusa"/>
    <w:link w:val="llb"/>
    <w:uiPriority w:val="99"/>
    <w:rsid w:val="00BD72F8"/>
    <w:rPr>
      <w:rFonts w:ascii="Times New Roman" w:eastAsia="Calibri" w:hAnsi="Times New Roman" w:cs="Times New Roman"/>
    </w:rPr>
  </w:style>
  <w:style w:type="paragraph" w:styleId="lfej">
    <w:name w:val="header"/>
    <w:basedOn w:val="Norml"/>
    <w:link w:val="lfejChar"/>
    <w:uiPriority w:val="99"/>
    <w:unhideWhenUsed/>
    <w:rsid w:val="00BD72F8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D72F8"/>
  </w:style>
  <w:style w:type="character" w:customStyle="1" w:styleId="Cmsor1Char">
    <w:name w:val="Címsor 1 Char"/>
    <w:basedOn w:val="Bekezdsalapbettpusa"/>
    <w:link w:val="Cmsor1"/>
    <w:uiPriority w:val="99"/>
    <w:rsid w:val="0000430A"/>
    <w:rPr>
      <w:rFonts w:eastAsia="Calibri"/>
      <w:b/>
      <w:bCs/>
      <w:kern w:val="36"/>
      <w:sz w:val="48"/>
      <w:szCs w:val="48"/>
      <w:lang w:eastAsia="hu-HU"/>
    </w:rPr>
  </w:style>
  <w:style w:type="paragraph" w:styleId="Nincstrkz">
    <w:name w:val="No Spacing"/>
    <w:uiPriority w:val="99"/>
    <w:qFormat/>
    <w:rsid w:val="0000430A"/>
    <w:rPr>
      <w:rFonts w:eastAsia="Times New Roman"/>
      <w:lang w:eastAsia="hu-HU"/>
    </w:rPr>
  </w:style>
  <w:style w:type="paragraph" w:customStyle="1" w:styleId="Nincstrkz1">
    <w:name w:val="Nincs térköz1"/>
    <w:uiPriority w:val="99"/>
    <w:rsid w:val="0000430A"/>
    <w:rPr>
      <w:rFonts w:eastAsia="Calibri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C80DCC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80D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F60D6"/>
  </w:style>
  <w:style w:type="paragraph" w:styleId="Cmsor1">
    <w:name w:val="heading 1"/>
    <w:basedOn w:val="Norml"/>
    <w:link w:val="Cmsor1Char"/>
    <w:uiPriority w:val="99"/>
    <w:qFormat/>
    <w:rsid w:val="0000430A"/>
    <w:pPr>
      <w:spacing w:before="100" w:beforeAutospacing="1" w:after="100" w:afterAutospacing="1"/>
      <w:outlineLvl w:val="0"/>
    </w:pPr>
    <w:rPr>
      <w:rFonts w:eastAsia="Calibri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6669E"/>
    <w:pPr>
      <w:suppressAutoHyphens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Rcsostblzat">
    <w:name w:val="Table Grid"/>
    <w:basedOn w:val="Normltblzat"/>
    <w:uiPriority w:val="39"/>
    <w:rsid w:val="00BD72F8"/>
    <w:rPr>
      <w:rFonts w:asciiTheme="minorHAnsi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lb">
    <w:name w:val="footer"/>
    <w:basedOn w:val="Norml"/>
    <w:link w:val="llbChar"/>
    <w:uiPriority w:val="99"/>
    <w:unhideWhenUsed/>
    <w:rsid w:val="00BD72F8"/>
    <w:pPr>
      <w:tabs>
        <w:tab w:val="center" w:pos="4536"/>
        <w:tab w:val="right" w:pos="9072"/>
      </w:tabs>
      <w:jc w:val="both"/>
    </w:pPr>
    <w:rPr>
      <w:rFonts w:ascii="Times New Roman" w:eastAsia="Calibri" w:hAnsi="Times New Roman" w:cs="Times New Roman"/>
    </w:rPr>
  </w:style>
  <w:style w:type="character" w:customStyle="1" w:styleId="llbChar">
    <w:name w:val="Élőláb Char"/>
    <w:basedOn w:val="Bekezdsalapbettpusa"/>
    <w:link w:val="llb"/>
    <w:uiPriority w:val="99"/>
    <w:rsid w:val="00BD72F8"/>
    <w:rPr>
      <w:rFonts w:ascii="Times New Roman" w:eastAsia="Calibri" w:hAnsi="Times New Roman" w:cs="Times New Roman"/>
    </w:rPr>
  </w:style>
  <w:style w:type="paragraph" w:styleId="lfej">
    <w:name w:val="header"/>
    <w:basedOn w:val="Norml"/>
    <w:link w:val="lfejChar"/>
    <w:uiPriority w:val="99"/>
    <w:unhideWhenUsed/>
    <w:rsid w:val="00BD72F8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D72F8"/>
  </w:style>
  <w:style w:type="character" w:customStyle="1" w:styleId="Cmsor1Char">
    <w:name w:val="Címsor 1 Char"/>
    <w:basedOn w:val="Bekezdsalapbettpusa"/>
    <w:link w:val="Cmsor1"/>
    <w:uiPriority w:val="99"/>
    <w:rsid w:val="0000430A"/>
    <w:rPr>
      <w:rFonts w:eastAsia="Calibri"/>
      <w:b/>
      <w:bCs/>
      <w:kern w:val="36"/>
      <w:sz w:val="48"/>
      <w:szCs w:val="48"/>
      <w:lang w:eastAsia="hu-HU"/>
    </w:rPr>
  </w:style>
  <w:style w:type="paragraph" w:styleId="Nincstrkz">
    <w:name w:val="No Spacing"/>
    <w:uiPriority w:val="99"/>
    <w:qFormat/>
    <w:rsid w:val="0000430A"/>
    <w:rPr>
      <w:rFonts w:eastAsia="Times New Roman"/>
      <w:lang w:eastAsia="hu-HU"/>
    </w:rPr>
  </w:style>
  <w:style w:type="paragraph" w:customStyle="1" w:styleId="Nincstrkz1">
    <w:name w:val="Nincs térköz1"/>
    <w:uiPriority w:val="99"/>
    <w:rsid w:val="0000430A"/>
    <w:rPr>
      <w:rFonts w:eastAsia="Calibri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C80DCC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80D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27BF28-0493-4A97-85EA-1EB8207B3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16</Pages>
  <Words>6198</Words>
  <Characters>42768</Characters>
  <Application>Microsoft Office Word</Application>
  <DocSecurity>0</DocSecurity>
  <Lines>356</Lines>
  <Paragraphs>97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3</cp:revision>
  <cp:lastPrinted>2018-03-22T09:19:00Z</cp:lastPrinted>
  <dcterms:created xsi:type="dcterms:W3CDTF">2018-04-20T08:50:00Z</dcterms:created>
  <dcterms:modified xsi:type="dcterms:W3CDTF">2018-04-20T08:53:00Z</dcterms:modified>
</cp:coreProperties>
</file>