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CE932" w14:textId="77777777" w:rsidR="00F30DF3" w:rsidRPr="00AF5B4D" w:rsidRDefault="00F30DF3" w:rsidP="00F30DF3">
      <w:pPr>
        <w:widowControl w:val="0"/>
        <w:rPr>
          <w:sz w:val="18"/>
          <w:szCs w:val="18"/>
        </w:rPr>
      </w:pPr>
      <w:r w:rsidRPr="00AF5B4D">
        <w:rPr>
          <w:b/>
          <w:bCs/>
          <w:sz w:val="18"/>
          <w:szCs w:val="18"/>
        </w:rPr>
        <w:t>Bácsalmás Város Önkormányzatának</w:t>
      </w:r>
    </w:p>
    <w:p w14:paraId="120B0FBD" w14:textId="77777777" w:rsidR="00F30DF3" w:rsidRPr="00AF5B4D" w:rsidRDefault="00F30DF3" w:rsidP="00F30DF3">
      <w:pPr>
        <w:widowControl w:val="0"/>
        <w:jc w:val="both"/>
        <w:rPr>
          <w:b/>
          <w:bCs/>
          <w:sz w:val="18"/>
          <w:szCs w:val="18"/>
        </w:rPr>
      </w:pPr>
      <w:r w:rsidRPr="00AF5B4D">
        <w:rPr>
          <w:b/>
          <w:bCs/>
          <w:sz w:val="18"/>
          <w:szCs w:val="18"/>
        </w:rPr>
        <w:t xml:space="preserve">                Képviselő-testülete </w:t>
      </w:r>
    </w:p>
    <w:p w14:paraId="4D6780B4" w14:textId="77777777" w:rsidR="00F30DF3" w:rsidRPr="00AF5B4D" w:rsidRDefault="00F30DF3" w:rsidP="00F30DF3">
      <w:pPr>
        <w:widowControl w:val="0"/>
        <w:jc w:val="both"/>
        <w:rPr>
          <w:b/>
          <w:bCs/>
          <w:sz w:val="18"/>
          <w:szCs w:val="18"/>
        </w:rPr>
      </w:pPr>
    </w:p>
    <w:p w14:paraId="16C15854" w14:textId="77777777" w:rsidR="00F30DF3" w:rsidRPr="00AF5B4D" w:rsidRDefault="00F30DF3" w:rsidP="00F30DF3">
      <w:pPr>
        <w:widowControl w:val="0"/>
        <w:jc w:val="center"/>
        <w:rPr>
          <w:b/>
          <w:bCs/>
          <w:sz w:val="18"/>
          <w:szCs w:val="18"/>
        </w:rPr>
      </w:pPr>
      <w:r w:rsidRPr="00AF5B4D">
        <w:rPr>
          <w:b/>
          <w:bCs/>
          <w:sz w:val="18"/>
          <w:szCs w:val="18"/>
        </w:rPr>
        <w:t xml:space="preserve">K i v o n a t </w:t>
      </w:r>
    </w:p>
    <w:p w14:paraId="12664750" w14:textId="77777777" w:rsidR="00F30DF3" w:rsidRPr="00AF5B4D" w:rsidRDefault="00F30DF3" w:rsidP="00F30DF3">
      <w:pPr>
        <w:widowControl w:val="0"/>
        <w:jc w:val="center"/>
        <w:rPr>
          <w:b/>
          <w:bCs/>
          <w:sz w:val="18"/>
          <w:szCs w:val="18"/>
        </w:rPr>
      </w:pPr>
    </w:p>
    <w:p w14:paraId="78CA95C3" w14:textId="77777777" w:rsidR="00F30DF3" w:rsidRPr="00AF5B4D" w:rsidRDefault="00F30DF3" w:rsidP="00F30DF3">
      <w:pPr>
        <w:widowControl w:val="0"/>
        <w:jc w:val="center"/>
        <w:rPr>
          <w:b/>
          <w:bCs/>
          <w:sz w:val="18"/>
          <w:szCs w:val="18"/>
        </w:rPr>
      </w:pPr>
      <w:r w:rsidRPr="00AF5B4D">
        <w:rPr>
          <w:b/>
          <w:bCs/>
          <w:sz w:val="18"/>
          <w:szCs w:val="18"/>
        </w:rPr>
        <w:t>a Bácsalmás Város Önkormányzata Képviselő-testületének</w:t>
      </w:r>
    </w:p>
    <w:p w14:paraId="0EE0418B" w14:textId="67AF5032" w:rsidR="00F30DF3" w:rsidRPr="00AF5B4D" w:rsidRDefault="00F30DF3" w:rsidP="00F30DF3">
      <w:pPr>
        <w:widowControl w:val="0"/>
        <w:jc w:val="center"/>
        <w:rPr>
          <w:b/>
          <w:bCs/>
          <w:sz w:val="18"/>
          <w:szCs w:val="18"/>
        </w:rPr>
      </w:pPr>
      <w:r w:rsidRPr="00AF5B4D">
        <w:rPr>
          <w:b/>
          <w:bCs/>
          <w:sz w:val="18"/>
          <w:szCs w:val="18"/>
        </w:rPr>
        <w:t>2024. május 1</w:t>
      </w:r>
      <w:r w:rsidRPr="00AF5B4D">
        <w:rPr>
          <w:b/>
          <w:bCs/>
          <w:sz w:val="18"/>
          <w:szCs w:val="18"/>
        </w:rPr>
        <w:t>6</w:t>
      </w:r>
      <w:r w:rsidRPr="00AF5B4D">
        <w:rPr>
          <w:b/>
          <w:bCs/>
          <w:sz w:val="18"/>
          <w:szCs w:val="18"/>
        </w:rPr>
        <w:t xml:space="preserve">-i soron kívüli nyílt ülésének jegyzőkönyvéből </w:t>
      </w:r>
    </w:p>
    <w:p w14:paraId="4C3F33F5" w14:textId="77777777" w:rsidR="00F30DF3" w:rsidRPr="00AF5B4D" w:rsidRDefault="00F30DF3" w:rsidP="00F30DF3">
      <w:pPr>
        <w:widowControl w:val="0"/>
        <w:jc w:val="center"/>
        <w:rPr>
          <w:sz w:val="18"/>
          <w:szCs w:val="18"/>
        </w:rPr>
      </w:pPr>
    </w:p>
    <w:p w14:paraId="2FB91C44" w14:textId="77777777" w:rsidR="00F30DF3" w:rsidRPr="00AF5B4D" w:rsidRDefault="00F30DF3" w:rsidP="00F30DF3">
      <w:pPr>
        <w:widowControl w:val="0"/>
        <w:jc w:val="both"/>
        <w:rPr>
          <w:sz w:val="18"/>
          <w:szCs w:val="18"/>
          <w:u w:val="single"/>
        </w:rPr>
      </w:pPr>
      <w:r w:rsidRPr="00AF5B4D">
        <w:rPr>
          <w:sz w:val="18"/>
          <w:szCs w:val="18"/>
        </w:rPr>
        <w:t>(Kihagyva a kihagyandókat.)</w:t>
      </w:r>
    </w:p>
    <w:p w14:paraId="6B7E2382" w14:textId="77777777" w:rsidR="00F30DF3" w:rsidRPr="00AF5B4D" w:rsidRDefault="00F30DF3" w:rsidP="00F30DF3">
      <w:pPr>
        <w:widowControl w:val="0"/>
        <w:jc w:val="both"/>
        <w:rPr>
          <w:sz w:val="18"/>
          <w:szCs w:val="18"/>
        </w:rPr>
      </w:pPr>
    </w:p>
    <w:p w14:paraId="61252504" w14:textId="77777777" w:rsidR="00F30DF3" w:rsidRPr="00AF5B4D" w:rsidRDefault="00F30DF3" w:rsidP="00F30DF3">
      <w:pPr>
        <w:widowControl w:val="0"/>
        <w:jc w:val="both"/>
        <w:rPr>
          <w:b/>
          <w:sz w:val="18"/>
          <w:szCs w:val="18"/>
          <w:u w:val="single"/>
        </w:rPr>
      </w:pPr>
      <w:r w:rsidRPr="00AF5B4D">
        <w:rPr>
          <w:b/>
          <w:sz w:val="18"/>
          <w:szCs w:val="18"/>
          <w:u w:val="single"/>
        </w:rPr>
        <w:t xml:space="preserve">93/2024. (V. 16.) Bácsalmás v. </w:t>
      </w:r>
      <w:proofErr w:type="spellStart"/>
      <w:r w:rsidRPr="00AF5B4D">
        <w:rPr>
          <w:b/>
          <w:sz w:val="18"/>
          <w:szCs w:val="18"/>
          <w:u w:val="single"/>
        </w:rPr>
        <w:t>öh</w:t>
      </w:r>
      <w:proofErr w:type="spellEnd"/>
      <w:r w:rsidRPr="00AF5B4D">
        <w:rPr>
          <w:b/>
          <w:sz w:val="18"/>
          <w:szCs w:val="18"/>
          <w:u w:val="single"/>
        </w:rPr>
        <w:t>.</w:t>
      </w:r>
    </w:p>
    <w:p w14:paraId="6909EEC8" w14:textId="77777777" w:rsidR="00F30DF3" w:rsidRPr="00AF5B4D" w:rsidRDefault="00F30DF3" w:rsidP="00F30DF3">
      <w:pPr>
        <w:widowControl w:val="0"/>
        <w:jc w:val="both"/>
        <w:rPr>
          <w:sz w:val="18"/>
          <w:szCs w:val="18"/>
        </w:rPr>
      </w:pPr>
    </w:p>
    <w:p w14:paraId="3D1A50D0" w14:textId="77777777" w:rsidR="00F30DF3" w:rsidRPr="00AF5B4D" w:rsidRDefault="00F30DF3" w:rsidP="00F30DF3">
      <w:pPr>
        <w:widowControl w:val="0"/>
        <w:tabs>
          <w:tab w:val="left" w:pos="6379"/>
        </w:tabs>
        <w:jc w:val="both"/>
        <w:rPr>
          <w:b/>
          <w:sz w:val="18"/>
          <w:szCs w:val="18"/>
        </w:rPr>
      </w:pPr>
      <w:r w:rsidRPr="00AF5B4D">
        <w:rPr>
          <w:b/>
          <w:sz w:val="18"/>
          <w:szCs w:val="18"/>
        </w:rPr>
        <w:t>Napirend megállapítása</w:t>
      </w:r>
      <w:r w:rsidRPr="00AF5B4D">
        <w:rPr>
          <w:b/>
          <w:sz w:val="18"/>
          <w:szCs w:val="18"/>
        </w:rPr>
        <w:tab/>
      </w:r>
      <w:r w:rsidRPr="00AF5B4D">
        <w:rPr>
          <w:b/>
          <w:sz w:val="18"/>
          <w:szCs w:val="18"/>
          <w:u w:val="single"/>
        </w:rPr>
        <w:t>Határozat</w:t>
      </w:r>
    </w:p>
    <w:p w14:paraId="359B1374" w14:textId="77777777" w:rsidR="00F30DF3" w:rsidRPr="00AF5B4D" w:rsidRDefault="00F30DF3" w:rsidP="00F30DF3">
      <w:pPr>
        <w:widowControl w:val="0"/>
        <w:jc w:val="both"/>
        <w:rPr>
          <w:sz w:val="18"/>
          <w:szCs w:val="18"/>
        </w:rPr>
      </w:pPr>
    </w:p>
    <w:p w14:paraId="19462574" w14:textId="77777777" w:rsidR="00F30DF3" w:rsidRPr="00AF5B4D" w:rsidRDefault="00F30DF3" w:rsidP="00F30DF3">
      <w:pPr>
        <w:widowControl w:val="0"/>
        <w:ind w:left="1980" w:hanging="330"/>
        <w:jc w:val="both"/>
        <w:rPr>
          <w:sz w:val="18"/>
          <w:szCs w:val="18"/>
        </w:rPr>
      </w:pPr>
      <w:r w:rsidRPr="00AF5B4D">
        <w:rPr>
          <w:sz w:val="18"/>
          <w:szCs w:val="18"/>
        </w:rPr>
        <w:t>I.</w:t>
      </w:r>
      <w:r w:rsidRPr="00AF5B4D">
        <w:rPr>
          <w:sz w:val="18"/>
          <w:szCs w:val="18"/>
        </w:rPr>
        <w:tab/>
        <w:t>Bácsalmás Város Önkormányzatának Képviselő-testülete a 2024. május 16-i soron kívüli ülésén a következő napirendi pontokat tárgyalja meg:</w:t>
      </w:r>
    </w:p>
    <w:p w14:paraId="3317A497" w14:textId="77777777" w:rsidR="00F30DF3" w:rsidRPr="00AF5B4D" w:rsidRDefault="00F30DF3" w:rsidP="00F30DF3">
      <w:pPr>
        <w:widowControl w:val="0"/>
        <w:ind w:left="1980" w:hanging="330"/>
        <w:jc w:val="both"/>
        <w:rPr>
          <w:sz w:val="18"/>
          <w:szCs w:val="18"/>
        </w:rPr>
      </w:pPr>
    </w:p>
    <w:p w14:paraId="2D11F957" w14:textId="77777777" w:rsidR="00F30DF3" w:rsidRPr="00AF5B4D" w:rsidRDefault="00F30DF3" w:rsidP="00F30DF3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AF5B4D">
        <w:rPr>
          <w:sz w:val="18"/>
          <w:szCs w:val="18"/>
        </w:rPr>
        <w:t xml:space="preserve">Bácsalmás Város Képviselő-testülete és Szervei Szervezeti és Működési Szabályzatáról szóló 12/2019.(X. 31.) önkormányzati rendelet módosítása </w:t>
      </w:r>
      <w:r w:rsidRPr="00AF5B4D">
        <w:rPr>
          <w:bCs/>
          <w:i/>
          <w:iCs/>
          <w:sz w:val="18"/>
          <w:szCs w:val="18"/>
        </w:rPr>
        <w:t>(1. sz. előterjesztés)</w:t>
      </w:r>
    </w:p>
    <w:p w14:paraId="25975932" w14:textId="77777777" w:rsidR="00F30DF3" w:rsidRPr="00AF5B4D" w:rsidRDefault="00F30DF3" w:rsidP="00F30DF3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AF5B4D">
        <w:rPr>
          <w:sz w:val="18"/>
          <w:szCs w:val="18"/>
        </w:rPr>
        <w:t xml:space="preserve">A Bácsalmási Kulturális Egyesület által benyújtott és a VP6-19.2.1.-32-11-22 kódszámú „Nonprofit szervezetek fejlesztése” című program Irányító Hatósága, mint Támogató által támogatott „Eszközbeszerzések a kultúra átadása érdekében” elnevezésű projekt előfinanszírozása visszatérítendő támogatásként </w:t>
      </w:r>
      <w:r w:rsidRPr="00AF5B4D">
        <w:rPr>
          <w:bCs/>
          <w:i/>
          <w:iCs/>
          <w:sz w:val="18"/>
          <w:szCs w:val="18"/>
        </w:rPr>
        <w:t>(2. sz. előterjesztés)</w:t>
      </w:r>
    </w:p>
    <w:p w14:paraId="3A459DCB" w14:textId="77777777" w:rsidR="00F30DF3" w:rsidRPr="00AF5B4D" w:rsidRDefault="00F30DF3" w:rsidP="00F30DF3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AF5B4D">
        <w:rPr>
          <w:sz w:val="18"/>
          <w:szCs w:val="18"/>
        </w:rPr>
        <w:t xml:space="preserve">Az Ízes Bácska Hagyomány- és Ízőrző Egyesület által benyújtott és a VP6-19.2.1.-32-11-22 kódszámú „Nonprofit szervezetek fejlesztése” című program Irányító Hatósága, mint Támogató által támogatott „Eszközbeszerzések a Bácskai ízek továbbadása érdekében” elnevezésű projekt előfinanszírozása visszatérítendő támogatásként </w:t>
      </w:r>
      <w:r w:rsidRPr="00AF5B4D">
        <w:rPr>
          <w:bCs/>
          <w:i/>
          <w:iCs/>
          <w:sz w:val="18"/>
          <w:szCs w:val="18"/>
        </w:rPr>
        <w:t>(3. sz. előterjesztés)</w:t>
      </w:r>
    </w:p>
    <w:p w14:paraId="1BC34B4A" w14:textId="77777777" w:rsidR="00F30DF3" w:rsidRPr="00AF5B4D" w:rsidRDefault="00F30DF3" w:rsidP="00F30DF3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AF5B4D">
        <w:rPr>
          <w:sz w:val="18"/>
          <w:szCs w:val="18"/>
        </w:rPr>
        <w:t xml:space="preserve">A Bácsalmási Gimnáziumért Alapítvány által a VP6-19.2.1.-32-11-22 kódszámú, Nonprofit szervezetek fejlesztése című programra benyújtott, „Közösségi tér tároló helyiségeinek felújítása” elnevezésű projekt előfinanszírozása </w:t>
      </w:r>
      <w:r w:rsidRPr="00AF5B4D">
        <w:rPr>
          <w:bCs/>
          <w:i/>
          <w:iCs/>
          <w:sz w:val="18"/>
          <w:szCs w:val="18"/>
        </w:rPr>
        <w:t>(4. sz. előterjesztés)</w:t>
      </w:r>
    </w:p>
    <w:p w14:paraId="2E2C27DB" w14:textId="77777777" w:rsidR="00F30DF3" w:rsidRPr="00AF5B4D" w:rsidRDefault="00F30DF3" w:rsidP="00F30DF3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AF5B4D">
        <w:rPr>
          <w:sz w:val="18"/>
          <w:szCs w:val="18"/>
        </w:rPr>
        <w:t xml:space="preserve">A Bácsalmási Önkormányzati Közszolgáltatási Közhasznú Nonprofit Kft. alapító okiratának módosítása </w:t>
      </w:r>
      <w:r w:rsidRPr="00AF5B4D">
        <w:rPr>
          <w:bCs/>
          <w:i/>
          <w:iCs/>
          <w:sz w:val="18"/>
          <w:szCs w:val="18"/>
        </w:rPr>
        <w:t>(5. sz. előterjesztés)</w:t>
      </w:r>
    </w:p>
    <w:p w14:paraId="6F01CB75" w14:textId="77777777" w:rsidR="00F30DF3" w:rsidRPr="00AF5B4D" w:rsidRDefault="00F30DF3" w:rsidP="00F30DF3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AF5B4D">
        <w:rPr>
          <w:sz w:val="18"/>
          <w:szCs w:val="18"/>
        </w:rPr>
        <w:t xml:space="preserve">A Bácsalmási Vagyonvédelmi Közalapítvány által a VP6-19.2.1.-32-11-22 kódszámú, Felső-Bácska Vidékfejlesztési Egyesület - Nonprofit szervezetek fejlesztése című pályázati rendszerben támogatást nyert "Bácsalmás közbiztonságát szolgáló térfigyelő kamerarendszer kiépítése" elnevezésű támogatott projekt megvalósításának előfinanszírozása </w:t>
      </w:r>
      <w:r w:rsidRPr="00AF5B4D">
        <w:rPr>
          <w:bCs/>
          <w:i/>
          <w:iCs/>
          <w:sz w:val="18"/>
          <w:szCs w:val="18"/>
        </w:rPr>
        <w:t>(6. sz. előterjesztés)</w:t>
      </w:r>
    </w:p>
    <w:p w14:paraId="32E72B9C" w14:textId="77777777" w:rsidR="00F30DF3" w:rsidRPr="00AF5B4D" w:rsidRDefault="00F30DF3" w:rsidP="00F30DF3">
      <w:pPr>
        <w:widowControl w:val="0"/>
        <w:ind w:left="1980" w:hanging="330"/>
        <w:jc w:val="both"/>
        <w:rPr>
          <w:sz w:val="18"/>
          <w:szCs w:val="18"/>
        </w:rPr>
      </w:pPr>
    </w:p>
    <w:p w14:paraId="6980CCEC" w14:textId="77777777" w:rsidR="00F30DF3" w:rsidRPr="00AF5B4D" w:rsidRDefault="00F30DF3" w:rsidP="00F30DF3">
      <w:pPr>
        <w:widowControl w:val="0"/>
        <w:ind w:left="1980" w:hanging="330"/>
        <w:jc w:val="both"/>
        <w:rPr>
          <w:sz w:val="18"/>
          <w:szCs w:val="18"/>
        </w:rPr>
      </w:pPr>
      <w:r w:rsidRPr="00AF5B4D">
        <w:rPr>
          <w:sz w:val="18"/>
          <w:szCs w:val="18"/>
        </w:rPr>
        <w:t>II.</w:t>
      </w:r>
      <w:r w:rsidRPr="00AF5B4D">
        <w:rPr>
          <w:sz w:val="18"/>
          <w:szCs w:val="18"/>
        </w:rPr>
        <w:tab/>
        <w:t>Jelen határozat normatív határozat.</w:t>
      </w:r>
    </w:p>
    <w:p w14:paraId="0D425DFE" w14:textId="77777777" w:rsidR="00F30DF3" w:rsidRPr="00AF5B4D" w:rsidRDefault="00F30DF3" w:rsidP="00F30DF3">
      <w:pPr>
        <w:widowControl w:val="0"/>
        <w:ind w:left="1980" w:hanging="330"/>
        <w:jc w:val="both"/>
        <w:rPr>
          <w:sz w:val="18"/>
          <w:szCs w:val="18"/>
        </w:rPr>
      </w:pPr>
    </w:p>
    <w:p w14:paraId="461C8E19" w14:textId="77777777" w:rsidR="00F30DF3" w:rsidRPr="00AF5B4D" w:rsidRDefault="00F30DF3" w:rsidP="00F30DF3">
      <w:pPr>
        <w:widowControl w:val="0"/>
        <w:ind w:left="1980" w:hanging="330"/>
        <w:jc w:val="both"/>
        <w:rPr>
          <w:sz w:val="18"/>
          <w:szCs w:val="18"/>
        </w:rPr>
      </w:pPr>
      <w:r w:rsidRPr="00AF5B4D">
        <w:rPr>
          <w:sz w:val="18"/>
          <w:szCs w:val="18"/>
        </w:rPr>
        <w:t>A határozatról értesül:</w:t>
      </w:r>
    </w:p>
    <w:p w14:paraId="50843118" w14:textId="77777777" w:rsidR="00F30DF3" w:rsidRPr="00AF5B4D" w:rsidRDefault="00F30DF3" w:rsidP="00F30DF3">
      <w:pPr>
        <w:widowControl w:val="0"/>
        <w:ind w:left="1980" w:hanging="330"/>
        <w:jc w:val="both"/>
        <w:rPr>
          <w:sz w:val="18"/>
          <w:szCs w:val="18"/>
        </w:rPr>
      </w:pPr>
      <w:r w:rsidRPr="00AF5B4D">
        <w:rPr>
          <w:sz w:val="18"/>
          <w:szCs w:val="18"/>
        </w:rPr>
        <w:t>- kivonattal:</w:t>
      </w:r>
      <w:r w:rsidRPr="00AF5B4D">
        <w:rPr>
          <w:sz w:val="18"/>
          <w:szCs w:val="18"/>
        </w:rPr>
        <w:tab/>
        <w:t>1. Németh Balázs polgármester</w:t>
      </w:r>
    </w:p>
    <w:p w14:paraId="7A5C41A7" w14:textId="77777777" w:rsidR="00F30DF3" w:rsidRPr="00AF5B4D" w:rsidRDefault="00F30DF3" w:rsidP="00F30DF3">
      <w:pPr>
        <w:widowControl w:val="0"/>
        <w:ind w:left="1650"/>
        <w:jc w:val="both"/>
        <w:rPr>
          <w:sz w:val="18"/>
          <w:szCs w:val="18"/>
        </w:rPr>
      </w:pPr>
      <w:r w:rsidRPr="00AF5B4D">
        <w:rPr>
          <w:sz w:val="18"/>
          <w:szCs w:val="18"/>
        </w:rPr>
        <w:tab/>
      </w:r>
      <w:r w:rsidRPr="00AF5B4D">
        <w:rPr>
          <w:sz w:val="18"/>
          <w:szCs w:val="18"/>
        </w:rPr>
        <w:tab/>
        <w:t>2. Patocskai Ibolya jegyző, általa az osztályvezetők</w:t>
      </w:r>
    </w:p>
    <w:p w14:paraId="404F9F00" w14:textId="77777777" w:rsidR="00F30DF3" w:rsidRPr="00AF5B4D" w:rsidRDefault="00F30DF3" w:rsidP="00F30DF3">
      <w:pPr>
        <w:widowControl w:val="0"/>
        <w:jc w:val="both"/>
        <w:rPr>
          <w:sz w:val="18"/>
          <w:szCs w:val="18"/>
        </w:rPr>
      </w:pPr>
    </w:p>
    <w:p w14:paraId="49939C3D" w14:textId="77777777" w:rsidR="00F30DF3" w:rsidRPr="00AF5B4D" w:rsidRDefault="00F30DF3" w:rsidP="00F30DF3">
      <w:pPr>
        <w:widowControl w:val="0"/>
        <w:jc w:val="center"/>
        <w:rPr>
          <w:sz w:val="18"/>
          <w:szCs w:val="18"/>
        </w:rPr>
      </w:pPr>
      <w:r w:rsidRPr="00AF5B4D">
        <w:rPr>
          <w:sz w:val="18"/>
          <w:szCs w:val="18"/>
        </w:rPr>
        <w:t>K. m. f.</w:t>
      </w:r>
    </w:p>
    <w:p w14:paraId="3EDDB6D0" w14:textId="77777777" w:rsidR="00F30DF3" w:rsidRPr="00AF5B4D" w:rsidRDefault="00F30DF3" w:rsidP="00F30DF3">
      <w:pPr>
        <w:widowControl w:val="0"/>
        <w:tabs>
          <w:tab w:val="center" w:pos="4678"/>
          <w:tab w:val="center" w:pos="7088"/>
        </w:tabs>
        <w:jc w:val="both"/>
        <w:rPr>
          <w:sz w:val="18"/>
          <w:szCs w:val="18"/>
        </w:rPr>
      </w:pPr>
    </w:p>
    <w:p w14:paraId="5ABB1D8E" w14:textId="77777777" w:rsidR="00F30DF3" w:rsidRPr="00AF5B4D" w:rsidRDefault="00F30DF3" w:rsidP="00F30DF3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AF5B4D">
        <w:rPr>
          <w:sz w:val="18"/>
          <w:szCs w:val="18"/>
        </w:rPr>
        <w:tab/>
        <w:t>Németh Balázs s.k.</w:t>
      </w:r>
      <w:r w:rsidRPr="00AF5B4D">
        <w:rPr>
          <w:sz w:val="18"/>
          <w:szCs w:val="18"/>
        </w:rPr>
        <w:tab/>
        <w:t>Patocskai Ibolya s.k.</w:t>
      </w:r>
    </w:p>
    <w:p w14:paraId="5769C22D" w14:textId="77777777" w:rsidR="00F30DF3" w:rsidRPr="00AF5B4D" w:rsidRDefault="00F30DF3" w:rsidP="00F30DF3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AF5B4D">
        <w:rPr>
          <w:sz w:val="18"/>
          <w:szCs w:val="18"/>
        </w:rPr>
        <w:tab/>
        <w:t>polgármester</w:t>
      </w:r>
      <w:r w:rsidRPr="00AF5B4D">
        <w:rPr>
          <w:sz w:val="18"/>
          <w:szCs w:val="18"/>
        </w:rPr>
        <w:tab/>
        <w:t>jegyző</w:t>
      </w:r>
    </w:p>
    <w:p w14:paraId="0F4B2047" w14:textId="77777777" w:rsidR="00F30DF3" w:rsidRPr="00AF5B4D" w:rsidRDefault="00F30DF3" w:rsidP="00F30DF3">
      <w:pPr>
        <w:widowControl w:val="0"/>
        <w:jc w:val="both"/>
        <w:rPr>
          <w:sz w:val="18"/>
          <w:szCs w:val="18"/>
        </w:rPr>
      </w:pPr>
    </w:p>
    <w:p w14:paraId="5021F4CC" w14:textId="77777777" w:rsidR="00F30DF3" w:rsidRPr="00AF5B4D" w:rsidRDefault="00F30DF3" w:rsidP="00F30DF3">
      <w:pPr>
        <w:widowControl w:val="0"/>
        <w:jc w:val="both"/>
        <w:rPr>
          <w:sz w:val="18"/>
          <w:szCs w:val="18"/>
        </w:rPr>
      </w:pPr>
    </w:p>
    <w:p w14:paraId="41B90802" w14:textId="77777777" w:rsidR="00F30DF3" w:rsidRPr="00AF5B4D" w:rsidRDefault="00F30DF3" w:rsidP="00F30DF3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AF5B4D">
        <w:rPr>
          <w:sz w:val="18"/>
          <w:szCs w:val="18"/>
        </w:rPr>
        <w:tab/>
        <w:t>Légrádi Mária s.k.</w:t>
      </w:r>
      <w:r w:rsidRPr="00AF5B4D">
        <w:rPr>
          <w:sz w:val="18"/>
          <w:szCs w:val="18"/>
        </w:rPr>
        <w:tab/>
        <w:t>Pálmai Zoltán s.k.</w:t>
      </w:r>
    </w:p>
    <w:p w14:paraId="7274FCA8" w14:textId="77777777" w:rsidR="00F30DF3" w:rsidRPr="00AF5B4D" w:rsidRDefault="00F30DF3" w:rsidP="00F30DF3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AF5B4D">
        <w:rPr>
          <w:sz w:val="18"/>
          <w:szCs w:val="18"/>
        </w:rPr>
        <w:t>képviselők, jegyzőkönyv-hitelesítők</w:t>
      </w:r>
    </w:p>
    <w:p w14:paraId="0D0DA143" w14:textId="77777777" w:rsidR="00F30DF3" w:rsidRPr="00AF5B4D" w:rsidRDefault="00F30DF3" w:rsidP="00F30DF3">
      <w:pPr>
        <w:widowControl w:val="0"/>
        <w:jc w:val="both"/>
        <w:rPr>
          <w:sz w:val="18"/>
          <w:szCs w:val="18"/>
        </w:rPr>
      </w:pPr>
    </w:p>
    <w:p w14:paraId="5EF02DED" w14:textId="77777777" w:rsidR="00F30DF3" w:rsidRPr="00AF5B4D" w:rsidRDefault="00F30DF3" w:rsidP="00F30DF3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AF5B4D">
        <w:rPr>
          <w:sz w:val="18"/>
          <w:szCs w:val="18"/>
        </w:rPr>
        <w:t>A kivonat hiteles.</w:t>
      </w:r>
    </w:p>
    <w:p w14:paraId="3F1ECBD8" w14:textId="77777777" w:rsidR="00F30DF3" w:rsidRPr="00AF5B4D" w:rsidRDefault="00F30DF3" w:rsidP="00F30DF3">
      <w:pPr>
        <w:widowControl w:val="0"/>
        <w:jc w:val="both"/>
        <w:rPr>
          <w:sz w:val="18"/>
          <w:szCs w:val="18"/>
        </w:rPr>
      </w:pPr>
      <w:r w:rsidRPr="00AF5B4D">
        <w:rPr>
          <w:sz w:val="18"/>
          <w:szCs w:val="18"/>
        </w:rPr>
        <w:t>Bácsalmás, 2024. május 16.</w:t>
      </w:r>
    </w:p>
    <w:p w14:paraId="1B7EE2C8" w14:textId="77777777" w:rsidR="00F30DF3" w:rsidRPr="00AF5B4D" w:rsidRDefault="00F30DF3" w:rsidP="00F30DF3">
      <w:pPr>
        <w:widowControl w:val="0"/>
        <w:jc w:val="both"/>
        <w:rPr>
          <w:sz w:val="18"/>
          <w:szCs w:val="18"/>
        </w:rPr>
      </w:pPr>
    </w:p>
    <w:p w14:paraId="30ADB6DC" w14:textId="77777777" w:rsidR="00F30DF3" w:rsidRDefault="00F30DF3" w:rsidP="00F30DF3">
      <w:pPr>
        <w:widowControl w:val="0"/>
        <w:jc w:val="both"/>
        <w:rPr>
          <w:sz w:val="18"/>
          <w:szCs w:val="18"/>
        </w:rPr>
      </w:pPr>
    </w:p>
    <w:p w14:paraId="3E4086C2" w14:textId="77777777" w:rsidR="00AF5B4D" w:rsidRPr="00AF5B4D" w:rsidRDefault="00AF5B4D" w:rsidP="00F30DF3">
      <w:pPr>
        <w:widowControl w:val="0"/>
        <w:jc w:val="both"/>
        <w:rPr>
          <w:sz w:val="18"/>
          <w:szCs w:val="18"/>
        </w:rPr>
      </w:pPr>
    </w:p>
    <w:p w14:paraId="134CF0AA" w14:textId="77777777" w:rsidR="00F30DF3" w:rsidRPr="00AF5B4D" w:rsidRDefault="00F30DF3" w:rsidP="00F30DF3">
      <w:pPr>
        <w:widowControl w:val="0"/>
        <w:jc w:val="both"/>
        <w:rPr>
          <w:sz w:val="18"/>
          <w:szCs w:val="18"/>
        </w:rPr>
      </w:pPr>
      <w:r w:rsidRPr="00AF5B4D">
        <w:rPr>
          <w:sz w:val="18"/>
          <w:szCs w:val="18"/>
        </w:rPr>
        <w:t>Hirth Erika</w:t>
      </w:r>
    </w:p>
    <w:p w14:paraId="09B95BF7" w14:textId="24300205" w:rsidR="00F30DF3" w:rsidRPr="00AF5B4D" w:rsidRDefault="00F30DF3" w:rsidP="00F30DF3">
      <w:pPr>
        <w:widowControl w:val="0"/>
        <w:jc w:val="both"/>
        <w:rPr>
          <w:sz w:val="18"/>
          <w:szCs w:val="18"/>
        </w:rPr>
      </w:pPr>
      <w:r w:rsidRPr="00AF5B4D">
        <w:rPr>
          <w:sz w:val="18"/>
          <w:szCs w:val="18"/>
        </w:rPr>
        <w:t>testületi ügyintéző</w:t>
      </w:r>
    </w:p>
    <w:p w14:paraId="4FCD6EBD" w14:textId="77777777" w:rsidR="00D50ECE" w:rsidRPr="00AF5B4D" w:rsidRDefault="00D50ECE" w:rsidP="00D50ECE">
      <w:pPr>
        <w:widowControl w:val="0"/>
        <w:jc w:val="both"/>
        <w:rPr>
          <w:sz w:val="18"/>
          <w:szCs w:val="18"/>
        </w:rPr>
      </w:pPr>
    </w:p>
    <w:p w14:paraId="72CC08A3" w14:textId="77777777" w:rsidR="00AF5B4D" w:rsidRDefault="00AF5B4D" w:rsidP="00D50ECE">
      <w:pPr>
        <w:widowControl w:val="0"/>
        <w:jc w:val="both"/>
        <w:rPr>
          <w:sz w:val="18"/>
          <w:szCs w:val="18"/>
        </w:rPr>
      </w:pPr>
    </w:p>
    <w:p w14:paraId="4FC1D36E" w14:textId="77777777" w:rsidR="00AF5B4D" w:rsidRPr="00AF5B4D" w:rsidRDefault="00AF5B4D" w:rsidP="00D50ECE">
      <w:pPr>
        <w:widowControl w:val="0"/>
        <w:jc w:val="both"/>
        <w:rPr>
          <w:sz w:val="18"/>
          <w:szCs w:val="18"/>
        </w:rPr>
      </w:pPr>
    </w:p>
    <w:p w14:paraId="654E106F" w14:textId="77777777" w:rsidR="00D50ECE" w:rsidRPr="00AF5B4D" w:rsidRDefault="00D50ECE" w:rsidP="00D50ECE">
      <w:pPr>
        <w:rPr>
          <w:sz w:val="18"/>
          <w:szCs w:val="18"/>
        </w:rPr>
      </w:pPr>
      <w:r w:rsidRPr="00AF5B4D">
        <w:rPr>
          <w:sz w:val="18"/>
          <w:szCs w:val="18"/>
        </w:rPr>
        <w:t>Záradék:</w:t>
      </w:r>
    </w:p>
    <w:p w14:paraId="7ED96C27" w14:textId="77777777" w:rsidR="00D50ECE" w:rsidRPr="00AF5B4D" w:rsidRDefault="00D50ECE" w:rsidP="00D50ECE">
      <w:pPr>
        <w:rPr>
          <w:sz w:val="18"/>
          <w:szCs w:val="18"/>
        </w:rPr>
      </w:pPr>
      <w:r w:rsidRPr="00AF5B4D">
        <w:rPr>
          <w:sz w:val="18"/>
          <w:szCs w:val="18"/>
        </w:rPr>
        <w:t>A határozat kihirdetése megtörtént.</w:t>
      </w:r>
    </w:p>
    <w:p w14:paraId="761721B4" w14:textId="596D0460" w:rsidR="00D50ECE" w:rsidRPr="00AF5B4D" w:rsidRDefault="00D50ECE" w:rsidP="00D50ECE">
      <w:pPr>
        <w:widowControl w:val="0"/>
        <w:jc w:val="both"/>
        <w:rPr>
          <w:sz w:val="18"/>
          <w:szCs w:val="18"/>
        </w:rPr>
      </w:pPr>
      <w:r w:rsidRPr="00AF5B4D">
        <w:rPr>
          <w:sz w:val="18"/>
          <w:szCs w:val="18"/>
        </w:rPr>
        <w:t xml:space="preserve">Bácsalmás, 2024 március </w:t>
      </w:r>
      <w:r w:rsidR="00EE4DC0" w:rsidRPr="00AF5B4D">
        <w:rPr>
          <w:sz w:val="18"/>
          <w:szCs w:val="18"/>
        </w:rPr>
        <w:t>20</w:t>
      </w:r>
      <w:r w:rsidRPr="00AF5B4D">
        <w:rPr>
          <w:sz w:val="18"/>
          <w:szCs w:val="18"/>
        </w:rPr>
        <w:t>.</w:t>
      </w:r>
    </w:p>
    <w:p w14:paraId="7074FB3C" w14:textId="77777777" w:rsidR="00D50ECE" w:rsidRPr="00AF5B4D" w:rsidRDefault="00D50ECE" w:rsidP="00D50ECE">
      <w:pPr>
        <w:widowControl w:val="0"/>
        <w:jc w:val="both"/>
        <w:rPr>
          <w:sz w:val="18"/>
          <w:szCs w:val="18"/>
        </w:rPr>
      </w:pPr>
    </w:p>
    <w:p w14:paraId="52D72EF2" w14:textId="77777777" w:rsidR="00D50ECE" w:rsidRPr="00AF5B4D" w:rsidRDefault="00D50ECE" w:rsidP="00D50ECE">
      <w:pPr>
        <w:widowControl w:val="0"/>
        <w:jc w:val="both"/>
        <w:rPr>
          <w:sz w:val="18"/>
          <w:szCs w:val="18"/>
        </w:rPr>
      </w:pPr>
    </w:p>
    <w:p w14:paraId="27DA1CED" w14:textId="77777777" w:rsidR="00D50ECE" w:rsidRPr="00AF5B4D" w:rsidRDefault="00D50ECE" w:rsidP="00D50ECE">
      <w:pPr>
        <w:widowControl w:val="0"/>
        <w:jc w:val="both"/>
        <w:rPr>
          <w:sz w:val="18"/>
          <w:szCs w:val="18"/>
        </w:rPr>
      </w:pPr>
    </w:p>
    <w:p w14:paraId="2430E763" w14:textId="77777777" w:rsidR="00D50ECE" w:rsidRPr="00AF5B4D" w:rsidRDefault="00D50ECE" w:rsidP="00D50ECE">
      <w:pPr>
        <w:tabs>
          <w:tab w:val="center" w:pos="7088"/>
        </w:tabs>
        <w:rPr>
          <w:sz w:val="18"/>
          <w:szCs w:val="18"/>
        </w:rPr>
      </w:pPr>
      <w:r w:rsidRPr="00AF5B4D">
        <w:rPr>
          <w:sz w:val="18"/>
          <w:szCs w:val="18"/>
        </w:rPr>
        <w:tab/>
        <w:t>Patocskai Ibolya</w:t>
      </w:r>
    </w:p>
    <w:p w14:paraId="1BEA47BA" w14:textId="6C1DF1B9" w:rsidR="002969B5" w:rsidRPr="00AF5B4D" w:rsidRDefault="00D50ECE" w:rsidP="00AF5B4D">
      <w:pPr>
        <w:tabs>
          <w:tab w:val="center" w:pos="7088"/>
        </w:tabs>
        <w:rPr>
          <w:sz w:val="18"/>
          <w:szCs w:val="18"/>
        </w:rPr>
      </w:pPr>
      <w:r w:rsidRPr="00AF5B4D">
        <w:rPr>
          <w:sz w:val="18"/>
          <w:szCs w:val="18"/>
        </w:rPr>
        <w:tab/>
        <w:t>jegyző</w:t>
      </w:r>
    </w:p>
    <w:sectPr w:rsidR="002969B5" w:rsidRPr="00AF5B4D" w:rsidSect="00AF5B4D">
      <w:pgSz w:w="11906" w:h="16838" w:code="9"/>
      <w:pgMar w:top="862" w:right="1134" w:bottom="851" w:left="1418" w:header="113" w:footer="11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205851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ECE"/>
    <w:rsid w:val="000D097F"/>
    <w:rsid w:val="002549CF"/>
    <w:rsid w:val="002969B5"/>
    <w:rsid w:val="003705B7"/>
    <w:rsid w:val="004E5D96"/>
    <w:rsid w:val="008E37B7"/>
    <w:rsid w:val="00A14ACE"/>
    <w:rsid w:val="00AF5B4D"/>
    <w:rsid w:val="00B367EB"/>
    <w:rsid w:val="00D50ECE"/>
    <w:rsid w:val="00EA0067"/>
    <w:rsid w:val="00EE4DC0"/>
    <w:rsid w:val="00F3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E4295"/>
  <w15:chartTrackingRefBased/>
  <w15:docId w15:val="{0B8101EA-1A46-46DC-8951-A730BE8CE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50ECE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0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CF30E-CB00-40BA-BC28-59A089E9C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3</cp:revision>
  <cp:lastPrinted>2024-03-20T07:02:00Z</cp:lastPrinted>
  <dcterms:created xsi:type="dcterms:W3CDTF">2024-05-16T13:37:00Z</dcterms:created>
  <dcterms:modified xsi:type="dcterms:W3CDTF">2024-05-16T13:49:00Z</dcterms:modified>
</cp:coreProperties>
</file>