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186F5" w14:textId="77777777" w:rsidR="006334D5" w:rsidRPr="006334D5" w:rsidRDefault="006334D5" w:rsidP="006334D5">
      <w:pPr>
        <w:widowControl w:val="0"/>
        <w:rPr>
          <w:sz w:val="18"/>
          <w:szCs w:val="18"/>
        </w:rPr>
      </w:pPr>
      <w:r w:rsidRPr="006334D5">
        <w:rPr>
          <w:b/>
          <w:bCs/>
          <w:sz w:val="18"/>
          <w:szCs w:val="18"/>
        </w:rPr>
        <w:t>Bácsalmás Város Önkormányzatának</w:t>
      </w:r>
    </w:p>
    <w:p w14:paraId="05635639" w14:textId="77777777" w:rsidR="006334D5" w:rsidRPr="006334D5" w:rsidRDefault="006334D5" w:rsidP="006334D5">
      <w:pPr>
        <w:widowControl w:val="0"/>
        <w:jc w:val="both"/>
        <w:rPr>
          <w:b/>
          <w:bCs/>
          <w:sz w:val="18"/>
          <w:szCs w:val="18"/>
        </w:rPr>
      </w:pPr>
      <w:r w:rsidRPr="006334D5">
        <w:rPr>
          <w:b/>
          <w:bCs/>
          <w:sz w:val="18"/>
          <w:szCs w:val="18"/>
        </w:rPr>
        <w:t xml:space="preserve">                Képviselő-testülete </w:t>
      </w:r>
    </w:p>
    <w:p w14:paraId="4EEF8DDE" w14:textId="77777777" w:rsidR="006334D5" w:rsidRPr="006334D5" w:rsidRDefault="006334D5" w:rsidP="006334D5">
      <w:pPr>
        <w:widowControl w:val="0"/>
        <w:jc w:val="center"/>
        <w:rPr>
          <w:b/>
          <w:bCs/>
          <w:sz w:val="18"/>
          <w:szCs w:val="18"/>
        </w:rPr>
      </w:pPr>
      <w:r w:rsidRPr="006334D5">
        <w:rPr>
          <w:b/>
          <w:bCs/>
          <w:sz w:val="18"/>
          <w:szCs w:val="18"/>
        </w:rPr>
        <w:t xml:space="preserve">K i v o n a t </w:t>
      </w:r>
    </w:p>
    <w:p w14:paraId="57224A39" w14:textId="77777777" w:rsidR="006334D5" w:rsidRPr="006334D5" w:rsidRDefault="006334D5" w:rsidP="006334D5">
      <w:pPr>
        <w:widowControl w:val="0"/>
        <w:jc w:val="center"/>
        <w:rPr>
          <w:b/>
          <w:bCs/>
          <w:sz w:val="18"/>
          <w:szCs w:val="18"/>
        </w:rPr>
      </w:pPr>
    </w:p>
    <w:p w14:paraId="59865EF9" w14:textId="77777777" w:rsidR="006334D5" w:rsidRPr="006334D5" w:rsidRDefault="006334D5" w:rsidP="006334D5">
      <w:pPr>
        <w:widowControl w:val="0"/>
        <w:jc w:val="center"/>
        <w:rPr>
          <w:b/>
          <w:bCs/>
          <w:sz w:val="18"/>
          <w:szCs w:val="18"/>
        </w:rPr>
      </w:pPr>
      <w:r w:rsidRPr="006334D5">
        <w:rPr>
          <w:b/>
          <w:bCs/>
          <w:sz w:val="18"/>
          <w:szCs w:val="18"/>
        </w:rPr>
        <w:t>a Bácsalmás Város Önkormányzata Képviselő-testületének</w:t>
      </w:r>
    </w:p>
    <w:p w14:paraId="12F65060" w14:textId="77777777" w:rsidR="006334D5" w:rsidRPr="006334D5" w:rsidRDefault="006334D5" w:rsidP="006334D5">
      <w:pPr>
        <w:widowControl w:val="0"/>
        <w:jc w:val="center"/>
        <w:rPr>
          <w:b/>
          <w:bCs/>
          <w:sz w:val="18"/>
          <w:szCs w:val="18"/>
        </w:rPr>
      </w:pPr>
      <w:r w:rsidRPr="006334D5">
        <w:rPr>
          <w:b/>
          <w:bCs/>
          <w:sz w:val="18"/>
          <w:szCs w:val="18"/>
        </w:rPr>
        <w:t xml:space="preserve">2024. május 28-i soros nyílt ülésének jegyzőkönyvéből </w:t>
      </w:r>
    </w:p>
    <w:p w14:paraId="0E762528" w14:textId="77777777" w:rsidR="006334D5" w:rsidRPr="006334D5" w:rsidRDefault="006334D5" w:rsidP="006334D5">
      <w:pPr>
        <w:widowControl w:val="0"/>
        <w:jc w:val="center"/>
        <w:rPr>
          <w:sz w:val="18"/>
          <w:szCs w:val="18"/>
        </w:rPr>
      </w:pPr>
    </w:p>
    <w:p w14:paraId="657C1E6F" w14:textId="77777777" w:rsidR="006334D5" w:rsidRPr="006334D5" w:rsidRDefault="006334D5" w:rsidP="006334D5">
      <w:pPr>
        <w:widowControl w:val="0"/>
        <w:jc w:val="both"/>
        <w:rPr>
          <w:sz w:val="18"/>
          <w:szCs w:val="18"/>
          <w:u w:val="single"/>
        </w:rPr>
      </w:pPr>
      <w:r w:rsidRPr="006334D5">
        <w:rPr>
          <w:sz w:val="18"/>
          <w:szCs w:val="18"/>
        </w:rPr>
        <w:t>(Kihagyva a kihagyandókat.)</w:t>
      </w:r>
    </w:p>
    <w:p w14:paraId="65A87D49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0BDB481E" w14:textId="77777777" w:rsidR="006334D5" w:rsidRPr="006334D5" w:rsidRDefault="006334D5" w:rsidP="006334D5">
      <w:pPr>
        <w:widowControl w:val="0"/>
        <w:jc w:val="both"/>
        <w:rPr>
          <w:b/>
          <w:sz w:val="18"/>
          <w:szCs w:val="18"/>
          <w:u w:val="single"/>
        </w:rPr>
      </w:pPr>
      <w:r w:rsidRPr="006334D5">
        <w:rPr>
          <w:b/>
          <w:sz w:val="18"/>
          <w:szCs w:val="18"/>
          <w:u w:val="single"/>
        </w:rPr>
        <w:t xml:space="preserve">100/2024. (V. 28.) Bácsalmás v. </w:t>
      </w:r>
      <w:proofErr w:type="spellStart"/>
      <w:r w:rsidRPr="006334D5">
        <w:rPr>
          <w:b/>
          <w:sz w:val="18"/>
          <w:szCs w:val="18"/>
          <w:u w:val="single"/>
        </w:rPr>
        <w:t>öh</w:t>
      </w:r>
      <w:proofErr w:type="spellEnd"/>
      <w:r w:rsidRPr="006334D5">
        <w:rPr>
          <w:b/>
          <w:sz w:val="18"/>
          <w:szCs w:val="18"/>
          <w:u w:val="single"/>
        </w:rPr>
        <w:t>.</w:t>
      </w:r>
    </w:p>
    <w:p w14:paraId="766A5E44" w14:textId="77777777" w:rsidR="006334D5" w:rsidRPr="006334D5" w:rsidRDefault="006334D5" w:rsidP="006334D5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</w:p>
    <w:p w14:paraId="69AF5FD2" w14:textId="77777777" w:rsidR="006334D5" w:rsidRPr="006334D5" w:rsidRDefault="006334D5" w:rsidP="006334D5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6334D5">
        <w:rPr>
          <w:b/>
          <w:sz w:val="18"/>
          <w:szCs w:val="18"/>
        </w:rPr>
        <w:t xml:space="preserve">Napirend megállapítása </w:t>
      </w:r>
      <w:r w:rsidRPr="006334D5">
        <w:rPr>
          <w:b/>
          <w:sz w:val="18"/>
          <w:szCs w:val="18"/>
        </w:rPr>
        <w:tab/>
      </w:r>
      <w:r w:rsidRPr="006334D5">
        <w:rPr>
          <w:b/>
          <w:sz w:val="18"/>
          <w:szCs w:val="18"/>
          <w:u w:val="single"/>
        </w:rPr>
        <w:t>Határozat</w:t>
      </w:r>
    </w:p>
    <w:p w14:paraId="07FBE4B8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658209C2" w14:textId="77777777" w:rsidR="006334D5" w:rsidRPr="006334D5" w:rsidRDefault="006334D5" w:rsidP="006334D5">
      <w:pPr>
        <w:widowControl w:val="0"/>
        <w:ind w:left="1701"/>
        <w:jc w:val="both"/>
        <w:rPr>
          <w:sz w:val="18"/>
          <w:szCs w:val="18"/>
        </w:rPr>
      </w:pPr>
      <w:r w:rsidRPr="006334D5">
        <w:rPr>
          <w:sz w:val="18"/>
          <w:szCs w:val="18"/>
        </w:rPr>
        <w:t>Bácsalmás Város Önkormányzatának Képviselő-testülete a 2024. május 28-i soros ülésén a következő napirendi pontokat tárgyalja meg:</w:t>
      </w:r>
    </w:p>
    <w:p w14:paraId="48BD4A0B" w14:textId="77777777" w:rsidR="006334D5" w:rsidRPr="006334D5" w:rsidRDefault="006334D5" w:rsidP="006334D5">
      <w:pPr>
        <w:widowControl w:val="0"/>
        <w:jc w:val="both"/>
        <w:rPr>
          <w:i/>
          <w:iCs/>
          <w:sz w:val="18"/>
          <w:szCs w:val="18"/>
          <w:u w:val="single"/>
        </w:rPr>
      </w:pPr>
    </w:p>
    <w:p w14:paraId="20CE576C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sz w:val="18"/>
          <w:szCs w:val="18"/>
        </w:rPr>
        <w:t>Beszámoló a közrend, közbiztonság 2023. évi helyzetéről</w:t>
      </w:r>
      <w:r w:rsidRPr="006334D5">
        <w:rPr>
          <w:rFonts w:eastAsia="Calibri"/>
          <w:bCs/>
          <w:i/>
          <w:iCs/>
          <w:color w:val="000000"/>
          <w:sz w:val="18"/>
          <w:szCs w:val="18"/>
        </w:rPr>
        <w:t xml:space="preserve"> (6. sz. előterjesztés)</w:t>
      </w:r>
    </w:p>
    <w:p w14:paraId="26FC9264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6334D5">
        <w:rPr>
          <w:i/>
          <w:sz w:val="18"/>
          <w:szCs w:val="18"/>
        </w:rPr>
        <w:t>(1. sz. előterjesztés)</w:t>
      </w:r>
    </w:p>
    <w:p w14:paraId="4288DD18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sz w:val="18"/>
          <w:szCs w:val="18"/>
        </w:rPr>
        <w:t xml:space="preserve">Polgármesteri tájékoztató a két ülés között tett fontosabb intézkedésekről </w:t>
      </w:r>
      <w:r w:rsidRPr="006334D5">
        <w:rPr>
          <w:i/>
          <w:sz w:val="18"/>
          <w:szCs w:val="18"/>
        </w:rPr>
        <w:t>(szóbeli)</w:t>
      </w:r>
    </w:p>
    <w:p w14:paraId="1796C899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sz w:val="18"/>
          <w:szCs w:val="18"/>
        </w:rPr>
        <w:t>2024. május havi jegyzői tájékoztató az önkormányzat munkáját érintő jogszabályokról és a Bácsalmási Közös Önkormányzati Hivatal munkájáról</w:t>
      </w:r>
      <w:r w:rsidRPr="006334D5">
        <w:rPr>
          <w:i/>
          <w:iCs/>
          <w:sz w:val="18"/>
          <w:szCs w:val="18"/>
        </w:rPr>
        <w:t xml:space="preserve"> (3. sz. előterjesztés)</w:t>
      </w:r>
    </w:p>
    <w:p w14:paraId="0E9A581F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sz w:val="18"/>
          <w:szCs w:val="18"/>
        </w:rPr>
        <w:t>Az önkormányzat tulajdonában álló lakások és helyiségek bérletéről és elidegenítéséről szóló 19/2023. (XI. 2.) önkormányzati rendelet módosítása</w:t>
      </w:r>
      <w:r w:rsidRPr="006334D5">
        <w:rPr>
          <w:bCs/>
          <w:i/>
          <w:iCs/>
          <w:sz w:val="18"/>
          <w:szCs w:val="18"/>
          <w:lang w:eastAsia="hu-HU"/>
        </w:rPr>
        <w:t xml:space="preserve"> (4. sz. előterjesztés)</w:t>
      </w:r>
    </w:p>
    <w:p w14:paraId="52335C20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>Az önkormányzat 2024. évi költségvetésének módosítása</w:t>
      </w:r>
      <w:r w:rsidRPr="006334D5">
        <w:rPr>
          <w:bCs/>
          <w:i/>
          <w:iCs/>
          <w:sz w:val="18"/>
          <w:szCs w:val="18"/>
        </w:rPr>
        <w:t xml:space="preserve"> (5. sz. előterjesztés)</w:t>
      </w:r>
    </w:p>
    <w:p w14:paraId="176220AD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>Átfogó értékelés a helyi önkormányzat gyermekjóléti és gyermekvédelmi feladatainak 2023. évi ellátásáról</w:t>
      </w:r>
      <w:r w:rsidRPr="006334D5">
        <w:rPr>
          <w:bCs/>
          <w:i/>
          <w:iCs/>
          <w:sz w:val="18"/>
          <w:szCs w:val="18"/>
        </w:rPr>
        <w:t xml:space="preserve"> (7. sz. előterjesztés)</w:t>
      </w:r>
    </w:p>
    <w:p w14:paraId="2A8C59A7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>A Bácsalmási Önkormányzati Közszolgáltatási Közhasznú Nkft. 2023. évi beszámolója és közhasznúsági melléklete, ill. tájékoztató a racionalizálás eredményeiről</w:t>
      </w:r>
      <w:r w:rsidRPr="006334D5">
        <w:rPr>
          <w:bCs/>
          <w:i/>
          <w:iCs/>
          <w:sz w:val="18"/>
          <w:szCs w:val="18"/>
        </w:rPr>
        <w:t xml:space="preserve"> (8. sz. előterjesztés)</w:t>
      </w:r>
    </w:p>
    <w:p w14:paraId="6558161C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>Beszámoló a földprogram 2023. évi tapasztalatairól</w:t>
      </w:r>
      <w:r w:rsidRPr="006334D5">
        <w:rPr>
          <w:bCs/>
          <w:i/>
          <w:iCs/>
          <w:sz w:val="18"/>
          <w:szCs w:val="18"/>
        </w:rPr>
        <w:t xml:space="preserve"> (9. sz. előterjesztés)</w:t>
      </w:r>
    </w:p>
    <w:p w14:paraId="7F552415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>A Bácsalmásért Feldolgozó és Értékesítő Start Szociális Szövetkezet 2023. évi egyszerűsített mérlegbeszámolója</w:t>
      </w:r>
      <w:r w:rsidRPr="006334D5">
        <w:rPr>
          <w:rFonts w:eastAsia="Calibri"/>
          <w:i/>
          <w:iCs/>
          <w:color w:val="000000"/>
          <w:sz w:val="18"/>
          <w:szCs w:val="18"/>
        </w:rPr>
        <w:t xml:space="preserve"> (10. sz. előterjesztés)</w:t>
      </w:r>
    </w:p>
    <w:p w14:paraId="005639C3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sz w:val="18"/>
          <w:szCs w:val="18"/>
        </w:rPr>
        <w:t>A Bácsalmási Start Szolgáltató Szociális Szövetkezet 2023. évi egyszerűsített mérlegbeszámolója</w:t>
      </w:r>
      <w:r w:rsidRPr="006334D5">
        <w:rPr>
          <w:i/>
          <w:iCs/>
          <w:sz w:val="18"/>
          <w:szCs w:val="18"/>
        </w:rPr>
        <w:t xml:space="preserve"> (11. sz. előterjesztés)</w:t>
      </w:r>
    </w:p>
    <w:p w14:paraId="06F29255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>Beszámoló a Felső-Bácskai Regionális Szilárd Hulladéklerakó Önkormányzati Társulás 2023. évi működéséről</w:t>
      </w:r>
      <w:r w:rsidRPr="006334D5">
        <w:rPr>
          <w:i/>
          <w:iCs/>
          <w:sz w:val="18"/>
          <w:szCs w:val="18"/>
        </w:rPr>
        <w:t xml:space="preserve"> (12. sz. előterjesztés)</w:t>
      </w:r>
    </w:p>
    <w:p w14:paraId="22E48BF7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bCs/>
          <w:sz w:val="18"/>
          <w:szCs w:val="18"/>
        </w:rPr>
        <w:t>Beszámoló a Bajai Hivatásos Tűzoltó Parancsnokság 2023. évi tűzvédelmi tevékenységéről</w:t>
      </w:r>
      <w:r w:rsidRPr="006334D5">
        <w:rPr>
          <w:bCs/>
          <w:i/>
          <w:iCs/>
          <w:sz w:val="18"/>
          <w:szCs w:val="18"/>
        </w:rPr>
        <w:t xml:space="preserve"> (13. sz. előterjesztés)</w:t>
      </w:r>
    </w:p>
    <w:p w14:paraId="34DA56B7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 xml:space="preserve">Óvodai csoport- és álláshely-számok meghatározása a 2024/2025-ös nevelési évre </w:t>
      </w:r>
      <w:r w:rsidRPr="006334D5">
        <w:rPr>
          <w:bCs/>
          <w:i/>
          <w:iCs/>
          <w:sz w:val="18"/>
          <w:szCs w:val="18"/>
        </w:rPr>
        <w:t>(15. sz. előterjesztés)</w:t>
      </w:r>
    </w:p>
    <w:p w14:paraId="373D8CD3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color w:val="000000"/>
          <w:sz w:val="18"/>
          <w:szCs w:val="18"/>
        </w:rPr>
        <w:t xml:space="preserve">Bácsalmási székhelyű civil szervezetek támogatása </w:t>
      </w:r>
      <w:r w:rsidRPr="006334D5">
        <w:rPr>
          <w:bCs/>
          <w:i/>
          <w:iCs/>
          <w:sz w:val="18"/>
          <w:szCs w:val="18"/>
        </w:rPr>
        <w:t>(16. sz. előterjesztés)</w:t>
      </w:r>
    </w:p>
    <w:p w14:paraId="4F5050C8" w14:textId="77777777" w:rsidR="006334D5" w:rsidRPr="006334D5" w:rsidRDefault="006334D5" w:rsidP="006334D5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6334D5">
        <w:rPr>
          <w:rFonts w:eastAsia="Calibri"/>
          <w:bCs/>
          <w:sz w:val="18"/>
          <w:szCs w:val="18"/>
        </w:rPr>
        <w:t>Bácsalmás Város Önkormányzata DTKH Nonprofit Kft.-ben meglévő üzletrészének felosztásáról és az üzletrész egy részének értékesítéséről szóló döntéshozatal</w:t>
      </w:r>
      <w:r w:rsidRPr="006334D5">
        <w:rPr>
          <w:rFonts w:eastAsia="Calibri"/>
          <w:bCs/>
          <w:color w:val="000000"/>
          <w:sz w:val="18"/>
          <w:szCs w:val="18"/>
        </w:rPr>
        <w:t xml:space="preserve"> </w:t>
      </w:r>
      <w:r w:rsidRPr="006334D5">
        <w:rPr>
          <w:bCs/>
          <w:i/>
          <w:iCs/>
          <w:sz w:val="18"/>
          <w:szCs w:val="18"/>
        </w:rPr>
        <w:t>(17. sz. előterjesztés)</w:t>
      </w:r>
    </w:p>
    <w:p w14:paraId="5737EDCF" w14:textId="77777777" w:rsidR="006334D5" w:rsidRPr="006334D5" w:rsidRDefault="006334D5" w:rsidP="006334D5">
      <w:pPr>
        <w:widowControl w:val="0"/>
        <w:ind w:left="1980" w:hanging="330"/>
        <w:jc w:val="both"/>
        <w:rPr>
          <w:bCs/>
          <w:sz w:val="18"/>
          <w:szCs w:val="18"/>
        </w:rPr>
      </w:pPr>
    </w:p>
    <w:p w14:paraId="17AB0048" w14:textId="77777777" w:rsidR="006334D5" w:rsidRPr="006334D5" w:rsidRDefault="006334D5" w:rsidP="006334D5">
      <w:pPr>
        <w:widowControl w:val="0"/>
        <w:ind w:left="1980" w:hanging="330"/>
        <w:jc w:val="both"/>
        <w:rPr>
          <w:bCs/>
          <w:sz w:val="18"/>
          <w:szCs w:val="18"/>
        </w:rPr>
      </w:pPr>
      <w:r w:rsidRPr="006334D5">
        <w:rPr>
          <w:bCs/>
          <w:sz w:val="18"/>
          <w:szCs w:val="18"/>
        </w:rPr>
        <w:t>II.</w:t>
      </w:r>
      <w:r w:rsidRPr="006334D5">
        <w:rPr>
          <w:bCs/>
          <w:sz w:val="18"/>
          <w:szCs w:val="18"/>
        </w:rPr>
        <w:tab/>
        <w:t>Jelen határozat normatív határozat.</w:t>
      </w:r>
    </w:p>
    <w:p w14:paraId="16369B15" w14:textId="77777777" w:rsidR="006334D5" w:rsidRPr="006334D5" w:rsidRDefault="006334D5" w:rsidP="006334D5">
      <w:pPr>
        <w:widowControl w:val="0"/>
        <w:ind w:left="1980" w:hanging="330"/>
        <w:jc w:val="both"/>
        <w:rPr>
          <w:sz w:val="18"/>
          <w:szCs w:val="18"/>
        </w:rPr>
      </w:pPr>
    </w:p>
    <w:p w14:paraId="47E82EB3" w14:textId="77777777" w:rsidR="006334D5" w:rsidRPr="006334D5" w:rsidRDefault="006334D5" w:rsidP="006334D5">
      <w:pPr>
        <w:widowControl w:val="0"/>
        <w:ind w:left="1980" w:hanging="330"/>
        <w:jc w:val="both"/>
        <w:rPr>
          <w:sz w:val="18"/>
          <w:szCs w:val="18"/>
        </w:rPr>
      </w:pPr>
      <w:r w:rsidRPr="006334D5">
        <w:rPr>
          <w:sz w:val="18"/>
          <w:szCs w:val="18"/>
        </w:rPr>
        <w:t>A határozatról értesül:</w:t>
      </w:r>
    </w:p>
    <w:p w14:paraId="31545A1A" w14:textId="77777777" w:rsidR="006334D5" w:rsidRPr="006334D5" w:rsidRDefault="006334D5" w:rsidP="006334D5">
      <w:pPr>
        <w:widowControl w:val="0"/>
        <w:ind w:left="1980" w:hanging="330"/>
        <w:jc w:val="both"/>
        <w:rPr>
          <w:sz w:val="18"/>
          <w:szCs w:val="18"/>
        </w:rPr>
      </w:pPr>
      <w:r w:rsidRPr="006334D5">
        <w:rPr>
          <w:sz w:val="18"/>
          <w:szCs w:val="18"/>
        </w:rPr>
        <w:t>- kivonattal:</w:t>
      </w:r>
      <w:r w:rsidRPr="006334D5">
        <w:rPr>
          <w:sz w:val="18"/>
          <w:szCs w:val="18"/>
        </w:rPr>
        <w:tab/>
        <w:t>1. Németh Balázs polgármester</w:t>
      </w:r>
    </w:p>
    <w:p w14:paraId="0C115F74" w14:textId="77777777" w:rsidR="006334D5" w:rsidRPr="006334D5" w:rsidRDefault="006334D5" w:rsidP="006334D5">
      <w:pPr>
        <w:widowControl w:val="0"/>
        <w:ind w:left="1650"/>
        <w:jc w:val="both"/>
        <w:rPr>
          <w:sz w:val="18"/>
          <w:szCs w:val="18"/>
        </w:rPr>
      </w:pPr>
      <w:r w:rsidRPr="006334D5">
        <w:rPr>
          <w:sz w:val="18"/>
          <w:szCs w:val="18"/>
        </w:rPr>
        <w:tab/>
      </w:r>
      <w:r w:rsidRPr="006334D5">
        <w:rPr>
          <w:sz w:val="18"/>
          <w:szCs w:val="18"/>
        </w:rPr>
        <w:tab/>
        <w:t>2. Patocskai Ibolya jegyző, általa az osztályvezetők</w:t>
      </w:r>
    </w:p>
    <w:p w14:paraId="1187ADF9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1D29F237" w14:textId="77777777" w:rsidR="006334D5" w:rsidRPr="006334D5" w:rsidRDefault="006334D5" w:rsidP="006334D5">
      <w:pPr>
        <w:widowControl w:val="0"/>
        <w:jc w:val="center"/>
        <w:rPr>
          <w:sz w:val="18"/>
          <w:szCs w:val="18"/>
        </w:rPr>
      </w:pPr>
      <w:r w:rsidRPr="006334D5">
        <w:rPr>
          <w:sz w:val="18"/>
          <w:szCs w:val="18"/>
        </w:rPr>
        <w:t>K. m. f.</w:t>
      </w:r>
    </w:p>
    <w:p w14:paraId="6D3DE9C4" w14:textId="77777777" w:rsidR="006334D5" w:rsidRPr="006334D5" w:rsidRDefault="006334D5" w:rsidP="006334D5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7B3DF079" w14:textId="77777777" w:rsidR="006334D5" w:rsidRPr="006334D5" w:rsidRDefault="006334D5" w:rsidP="006334D5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6334D5">
        <w:rPr>
          <w:sz w:val="18"/>
          <w:szCs w:val="18"/>
        </w:rPr>
        <w:tab/>
        <w:t>Németh Balázs s.k.</w:t>
      </w:r>
      <w:r w:rsidRPr="006334D5">
        <w:rPr>
          <w:sz w:val="18"/>
          <w:szCs w:val="18"/>
        </w:rPr>
        <w:tab/>
        <w:t>Patocskai Ibolya s.k.</w:t>
      </w:r>
    </w:p>
    <w:p w14:paraId="123F3DEF" w14:textId="77777777" w:rsidR="006334D5" w:rsidRPr="006334D5" w:rsidRDefault="006334D5" w:rsidP="006334D5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6334D5">
        <w:rPr>
          <w:sz w:val="18"/>
          <w:szCs w:val="18"/>
        </w:rPr>
        <w:tab/>
        <w:t>polgármester</w:t>
      </w:r>
      <w:r w:rsidRPr="006334D5">
        <w:rPr>
          <w:sz w:val="18"/>
          <w:szCs w:val="18"/>
        </w:rPr>
        <w:tab/>
        <w:t>jegyző</w:t>
      </w:r>
    </w:p>
    <w:p w14:paraId="1F37A390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348A8575" w14:textId="77777777" w:rsidR="006334D5" w:rsidRPr="006334D5" w:rsidRDefault="006334D5" w:rsidP="006334D5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6334D5">
        <w:rPr>
          <w:sz w:val="18"/>
          <w:szCs w:val="18"/>
        </w:rPr>
        <w:tab/>
        <w:t>Turcsányi Csaba s.k.</w:t>
      </w:r>
      <w:r w:rsidRPr="006334D5">
        <w:rPr>
          <w:sz w:val="18"/>
          <w:szCs w:val="18"/>
        </w:rPr>
        <w:tab/>
        <w:t>Nagy Gábor s.k.</w:t>
      </w:r>
    </w:p>
    <w:p w14:paraId="412EB18B" w14:textId="77777777" w:rsidR="006334D5" w:rsidRPr="006334D5" w:rsidRDefault="006334D5" w:rsidP="006334D5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6334D5">
        <w:rPr>
          <w:sz w:val="18"/>
          <w:szCs w:val="18"/>
        </w:rPr>
        <w:t>képviselők, jegyzőkönyv-hitelesítők</w:t>
      </w:r>
    </w:p>
    <w:p w14:paraId="375E0BBF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2DF56798" w14:textId="77777777" w:rsidR="006334D5" w:rsidRPr="006334D5" w:rsidRDefault="006334D5" w:rsidP="006334D5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6334D5">
        <w:rPr>
          <w:sz w:val="18"/>
          <w:szCs w:val="18"/>
        </w:rPr>
        <w:t>A kivonat hiteles.</w:t>
      </w:r>
    </w:p>
    <w:p w14:paraId="3A93F774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  <w:r w:rsidRPr="006334D5">
        <w:rPr>
          <w:sz w:val="18"/>
          <w:szCs w:val="18"/>
        </w:rPr>
        <w:t xml:space="preserve">Bácsalmás, 2024. május 29. </w:t>
      </w:r>
    </w:p>
    <w:p w14:paraId="5988F0AF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758657B7" w14:textId="77777777" w:rsidR="006334D5" w:rsidRDefault="006334D5" w:rsidP="006334D5">
      <w:pPr>
        <w:widowControl w:val="0"/>
        <w:jc w:val="both"/>
        <w:rPr>
          <w:sz w:val="18"/>
          <w:szCs w:val="18"/>
        </w:rPr>
      </w:pPr>
    </w:p>
    <w:p w14:paraId="5DCDEC24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3DE00822" w14:textId="48F3CA94" w:rsidR="006334D5" w:rsidRPr="006334D5" w:rsidRDefault="006334D5" w:rsidP="006334D5">
      <w:pPr>
        <w:widowControl w:val="0"/>
        <w:jc w:val="both"/>
        <w:rPr>
          <w:sz w:val="18"/>
          <w:szCs w:val="18"/>
        </w:rPr>
      </w:pPr>
      <w:r w:rsidRPr="006334D5">
        <w:rPr>
          <w:sz w:val="18"/>
          <w:szCs w:val="18"/>
        </w:rPr>
        <w:t>Hirth Erika testületi ügyintéző</w:t>
      </w:r>
    </w:p>
    <w:p w14:paraId="213FCA55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5778DBA3" w14:textId="77777777" w:rsidR="006334D5" w:rsidRPr="006334D5" w:rsidRDefault="006334D5" w:rsidP="006334D5">
      <w:pPr>
        <w:rPr>
          <w:sz w:val="18"/>
          <w:szCs w:val="18"/>
        </w:rPr>
      </w:pPr>
      <w:r w:rsidRPr="006334D5">
        <w:rPr>
          <w:sz w:val="18"/>
          <w:szCs w:val="18"/>
        </w:rPr>
        <w:t>Záradék:</w:t>
      </w:r>
    </w:p>
    <w:p w14:paraId="528EE7F6" w14:textId="77777777" w:rsidR="006334D5" w:rsidRPr="006334D5" w:rsidRDefault="006334D5" w:rsidP="006334D5">
      <w:pPr>
        <w:rPr>
          <w:sz w:val="18"/>
          <w:szCs w:val="18"/>
        </w:rPr>
      </w:pPr>
      <w:r w:rsidRPr="006334D5">
        <w:rPr>
          <w:sz w:val="18"/>
          <w:szCs w:val="18"/>
        </w:rPr>
        <w:t>A határozat kihirdetése megtörtént.</w:t>
      </w:r>
    </w:p>
    <w:p w14:paraId="4F65A9D9" w14:textId="43ECAFD8" w:rsidR="006334D5" w:rsidRPr="006334D5" w:rsidRDefault="006334D5" w:rsidP="006334D5">
      <w:pPr>
        <w:widowControl w:val="0"/>
        <w:jc w:val="both"/>
        <w:rPr>
          <w:sz w:val="18"/>
          <w:szCs w:val="18"/>
        </w:rPr>
      </w:pPr>
      <w:r w:rsidRPr="006334D5">
        <w:rPr>
          <w:sz w:val="18"/>
          <w:szCs w:val="18"/>
        </w:rPr>
        <w:t xml:space="preserve">Bácsalmás, 2024 </w:t>
      </w:r>
      <w:r>
        <w:rPr>
          <w:sz w:val="18"/>
          <w:szCs w:val="18"/>
        </w:rPr>
        <w:t>május</w:t>
      </w:r>
      <w:r w:rsidRPr="006334D5">
        <w:rPr>
          <w:sz w:val="18"/>
          <w:szCs w:val="18"/>
        </w:rPr>
        <w:t xml:space="preserve"> 2</w:t>
      </w:r>
      <w:r>
        <w:rPr>
          <w:sz w:val="18"/>
          <w:szCs w:val="18"/>
        </w:rPr>
        <w:t>9</w:t>
      </w:r>
      <w:r w:rsidRPr="006334D5">
        <w:rPr>
          <w:sz w:val="18"/>
          <w:szCs w:val="18"/>
        </w:rPr>
        <w:t>.</w:t>
      </w:r>
    </w:p>
    <w:p w14:paraId="47F9C351" w14:textId="77777777" w:rsidR="006334D5" w:rsidRDefault="006334D5" w:rsidP="006334D5">
      <w:pPr>
        <w:widowControl w:val="0"/>
        <w:jc w:val="both"/>
        <w:rPr>
          <w:sz w:val="18"/>
          <w:szCs w:val="18"/>
        </w:rPr>
      </w:pPr>
    </w:p>
    <w:p w14:paraId="6B923124" w14:textId="77777777" w:rsidR="006334D5" w:rsidRPr="006334D5" w:rsidRDefault="006334D5" w:rsidP="006334D5">
      <w:pPr>
        <w:widowControl w:val="0"/>
        <w:jc w:val="both"/>
        <w:rPr>
          <w:sz w:val="18"/>
          <w:szCs w:val="18"/>
        </w:rPr>
      </w:pPr>
    </w:p>
    <w:p w14:paraId="53C6DE9B" w14:textId="77777777" w:rsidR="006334D5" w:rsidRPr="006334D5" w:rsidRDefault="006334D5" w:rsidP="006334D5">
      <w:pPr>
        <w:tabs>
          <w:tab w:val="center" w:pos="7088"/>
        </w:tabs>
        <w:rPr>
          <w:sz w:val="18"/>
          <w:szCs w:val="18"/>
        </w:rPr>
      </w:pPr>
      <w:r w:rsidRPr="006334D5">
        <w:rPr>
          <w:sz w:val="18"/>
          <w:szCs w:val="18"/>
        </w:rPr>
        <w:tab/>
        <w:t>Patocskai Ibolya</w:t>
      </w:r>
    </w:p>
    <w:p w14:paraId="17E30296" w14:textId="53DE675F" w:rsidR="002969B5" w:rsidRPr="006334D5" w:rsidRDefault="006334D5" w:rsidP="006334D5">
      <w:pPr>
        <w:tabs>
          <w:tab w:val="center" w:pos="7088"/>
        </w:tabs>
        <w:rPr>
          <w:sz w:val="18"/>
          <w:szCs w:val="18"/>
        </w:rPr>
      </w:pPr>
      <w:r w:rsidRPr="006334D5">
        <w:rPr>
          <w:sz w:val="18"/>
          <w:szCs w:val="18"/>
        </w:rPr>
        <w:tab/>
        <w:t>jegyző</w:t>
      </w:r>
    </w:p>
    <w:sectPr w:rsidR="002969B5" w:rsidRPr="006334D5" w:rsidSect="006334D5">
      <w:pgSz w:w="11906" w:h="16838" w:code="9"/>
      <w:pgMar w:top="680" w:right="1134" w:bottom="680" w:left="1418" w:header="113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D5"/>
    <w:rsid w:val="002549CF"/>
    <w:rsid w:val="002969B5"/>
    <w:rsid w:val="004E5D96"/>
    <w:rsid w:val="006334D5"/>
    <w:rsid w:val="00A14ACE"/>
    <w:rsid w:val="00B367EB"/>
    <w:rsid w:val="00C9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DCC0"/>
  <w15:chartTrackingRefBased/>
  <w15:docId w15:val="{BC01AA5C-1783-40FA-BE93-5801DAE5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34D5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1</cp:revision>
  <dcterms:created xsi:type="dcterms:W3CDTF">2024-05-29T13:45:00Z</dcterms:created>
  <dcterms:modified xsi:type="dcterms:W3CDTF">2024-05-29T13:48:00Z</dcterms:modified>
</cp:coreProperties>
</file>